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00ED" w14:textId="1DC3846C" w:rsidR="002510D1" w:rsidRPr="00EC168F" w:rsidRDefault="00DB7B0E" w:rsidP="00817BC8">
      <w:pPr>
        <w:tabs>
          <w:tab w:val="left" w:pos="4725"/>
        </w:tabs>
        <w:jc w:val="center"/>
        <w:rPr>
          <w:b/>
          <w:bCs/>
          <w:smallCaps/>
          <w:sz w:val="28"/>
        </w:rPr>
      </w:pPr>
      <w:r>
        <w:rPr>
          <w:b/>
          <w:bCs/>
          <w:smallCaps/>
          <w:noProof/>
          <w:sz w:val="28"/>
        </w:rPr>
        <w:drawing>
          <wp:inline distT="0" distB="0" distL="0" distR="0" wp14:anchorId="76E3DFA6" wp14:editId="0571355D">
            <wp:extent cx="2171700" cy="603250"/>
            <wp:effectExtent l="0" t="0" r="0" b="0"/>
            <wp:docPr id="1" name="Picture 1" descr="KU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UM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603250"/>
                    </a:xfrm>
                    <a:prstGeom prst="rect">
                      <a:avLst/>
                    </a:prstGeom>
                    <a:noFill/>
                    <a:ln>
                      <a:noFill/>
                    </a:ln>
                  </pic:spPr>
                </pic:pic>
              </a:graphicData>
            </a:graphic>
          </wp:inline>
        </w:drawing>
      </w:r>
    </w:p>
    <w:p w14:paraId="751068F3" w14:textId="77777777" w:rsidR="002510D1" w:rsidRPr="00EC168F" w:rsidRDefault="002510D1" w:rsidP="002510D1">
      <w:pPr>
        <w:tabs>
          <w:tab w:val="left" w:pos="4725"/>
        </w:tabs>
        <w:rPr>
          <w:b/>
          <w:bCs/>
          <w:smallCaps/>
          <w:sz w:val="28"/>
        </w:rPr>
      </w:pPr>
    </w:p>
    <w:p w14:paraId="11971EDA" w14:textId="5C431DBD" w:rsidR="00A06962" w:rsidRDefault="00DB7B0E" w:rsidP="00A06962">
      <w:pPr>
        <w:tabs>
          <w:tab w:val="left" w:pos="4725"/>
        </w:tabs>
        <w:rPr>
          <w:b/>
          <w:bCs/>
          <w:smallCaps/>
          <w:sz w:val="28"/>
        </w:rPr>
      </w:pPr>
      <w:r>
        <w:rPr>
          <w:b/>
          <w:bCs/>
          <w:smallCaps/>
          <w:noProof/>
          <w:sz w:val="28"/>
        </w:rPr>
        <mc:AlternateContent>
          <mc:Choice Requires="wps">
            <w:drawing>
              <wp:inline distT="0" distB="0" distL="0" distR="0" wp14:anchorId="515D4FC3" wp14:editId="4CD171D2">
                <wp:extent cx="6614160" cy="4629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4300F" w14:textId="77777777" w:rsidR="001B5594" w:rsidRDefault="001B5594" w:rsidP="00B2591C">
                            <w:pPr>
                              <w:pStyle w:val="Subtitle"/>
                              <w:rPr>
                                <w:rFonts w:ascii="Bookman Old Style" w:hAnsi="Bookman Old Style"/>
                                <w:color w:val="FF0000"/>
                                <w:sz w:val="48"/>
                                <w:szCs w:val="48"/>
                              </w:rPr>
                            </w:pPr>
                            <w:r w:rsidRPr="0074465F">
                              <w:rPr>
                                <w:rFonts w:ascii="Bookman Old Style" w:hAnsi="Bookman Old Style"/>
                                <w:color w:val="0000FF"/>
                                <w:sz w:val="48"/>
                                <w:szCs w:val="48"/>
                              </w:rPr>
                              <w:t>Request to Use an External IRB</w:t>
                            </w:r>
                            <w:r w:rsidRPr="00105A4F">
                              <w:rPr>
                                <w:rFonts w:ascii="Bookman Old Style" w:hAnsi="Bookman Old Style"/>
                                <w:sz w:val="40"/>
                                <w:szCs w:val="40"/>
                                <w:vertAlign w:val="superscript"/>
                              </w:rPr>
                              <w:t>*</w:t>
                            </w:r>
                            <w:r>
                              <w:rPr>
                                <w:rFonts w:ascii="Bookman Old Style" w:hAnsi="Bookman Old Style"/>
                                <w:color w:val="FF0000"/>
                                <w:sz w:val="48"/>
                                <w:szCs w:val="48"/>
                              </w:rPr>
                              <w:t xml:space="preserve"> </w:t>
                            </w:r>
                          </w:p>
                          <w:p w14:paraId="08B47DE7" w14:textId="77777777" w:rsidR="001B5594" w:rsidRDefault="001B5594" w:rsidP="00AD5F6B">
                            <w:pPr>
                              <w:pStyle w:val="Subtitle"/>
                              <w:spacing w:line="440" w:lineRule="exact"/>
                            </w:pPr>
                          </w:p>
                        </w:txbxContent>
                      </wps:txbx>
                      <wps:bodyPr rot="0" vert="horz" wrap="square" lIns="91440" tIns="45720" rIns="91440" bIns="45720" anchor="t" anchorCtr="0" upright="1">
                        <a:noAutofit/>
                      </wps:bodyPr>
                    </wps:wsp>
                  </a:graphicData>
                </a:graphic>
              </wp:inline>
            </w:drawing>
          </mc:Choice>
          <mc:Fallback>
            <w:pict>
              <v:shapetype w14:anchorId="515D4FC3" id="_x0000_t202" coordsize="21600,21600" o:spt="202" path="m,l,21600r21600,l21600,xe">
                <v:stroke joinstyle="miter"/>
                <v:path gradientshapeok="t" o:connecttype="rect"/>
              </v:shapetype>
              <v:shape id="Text Box 2" o:spid="_x0000_s1026" type="#_x0000_t202" style="width:520.8pt;height: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38wEAAMoDAAAOAAAAZHJzL2Uyb0RvYy54bWysU1Fv0zAQfkfiP1h+p2mqrrCo6TQ6FSEN&#10;hjT4AY7jJBaOz5zdJuXXc3a6rsDbtDxYPp/93X3ffVnfjL1hB4Vegy15PptzpqyEWtu25D++7959&#10;4MwHYWthwKqSH5XnN5u3b9aDK9QCOjC1QkYg1heDK3kXgiuyzMtO9cLPwClLyQawF4FCbLMaxUDo&#10;vckW8/kqGwBrhyCV93R6NyX5JuE3jZLhoWm8CsyUnHoLacW0VnHNNmtRtChcp+WpDfGCLnqhLRU9&#10;Q92JINge9X9QvZYIHpowk9Bn0DRaqsSB2OTzf9g8dsKpxIXE8e4sk389WPn18Oi+IQvjRxhpgImE&#10;d/cgf3pmYdsJ26pbRBg6JWoqnEfJssH54vQ0Su0LH0Gq4QvUNGSxD5CAxgb7qArxZIROAzieRVdj&#10;YJIOV6t8ma8oJSm3XC2u86tUQhRPrx368ElBz+Km5EhDTejicO9D7EYUT1diMQ9G1zttTAqwrbYG&#10;2UGQAXbpO6H/dc3YeNlCfDYhxpNEMzKbOIaxGikZ6VZQH4kwwmQo+gFo0wH+5mwgM5Xc/9oLVJyZ&#10;z5ZEu86Xy+i+FCyv3i8owMtMdZkRVhJUyQNn03YbJsfuHeq2o0rTmCzcktCNTho8d3XqmwyTpDmZ&#10;OzryMk63nn/BzR8AAAD//wMAUEsDBBQABgAIAAAAIQCF4i1o2wAAAAUBAAAPAAAAZHJzL2Rvd25y&#10;ZXYueG1sTI/NbsIwEITvlXgHa5F6qcAB0aSkcRCt1KpXfh5gEy9JRLyOYkPC29f0Ui4rjWY08222&#10;GU0rrtS7xrKCxTwCQVxa3XCl4Hj4mr2BcB5ZY2uZFNzIwSafPGWYajvwjq57X4lQwi5FBbX3XSql&#10;K2sy6Oa2Iw7eyfYGfZB9JXWPQyg3rVxGUSwNNhwWauzos6byvL8YBaef4eV1PRTf/pjsVvEHNklh&#10;b0o9T8ftOwhPo/8Pwx0/oEMemAp7Ye1EqyA84v/u3YtWixhEoSBZrkHmmXykz38BAAD//wMAUEsB&#10;Ai0AFAAGAAgAAAAhALaDOJL+AAAA4QEAABMAAAAAAAAAAAAAAAAAAAAAAFtDb250ZW50X1R5cGVz&#10;XS54bWxQSwECLQAUAAYACAAAACEAOP0h/9YAAACUAQAACwAAAAAAAAAAAAAAAAAvAQAAX3JlbHMv&#10;LnJlbHNQSwECLQAUAAYACAAAACEARVQp9/MBAADKAwAADgAAAAAAAAAAAAAAAAAuAgAAZHJzL2Uy&#10;b0RvYy54bWxQSwECLQAUAAYACAAAACEAheItaNsAAAAFAQAADwAAAAAAAAAAAAAAAABNBAAAZHJz&#10;L2Rvd25yZXYueG1sUEsFBgAAAAAEAAQA8wAAAFUFAAAAAA==&#10;" stroked="f">
                <v:textbox>
                  <w:txbxContent>
                    <w:p w14:paraId="3104300F" w14:textId="77777777" w:rsidR="001B5594" w:rsidRDefault="001B5594" w:rsidP="00B2591C">
                      <w:pPr>
                        <w:pStyle w:val="Subtitle"/>
                        <w:rPr>
                          <w:rFonts w:ascii="Bookman Old Style" w:hAnsi="Bookman Old Style"/>
                          <w:color w:val="FF0000"/>
                          <w:sz w:val="48"/>
                          <w:szCs w:val="48"/>
                        </w:rPr>
                      </w:pPr>
                      <w:r w:rsidRPr="0074465F">
                        <w:rPr>
                          <w:rFonts w:ascii="Bookman Old Style" w:hAnsi="Bookman Old Style"/>
                          <w:color w:val="0000FF"/>
                          <w:sz w:val="48"/>
                          <w:szCs w:val="48"/>
                        </w:rPr>
                        <w:t>Request to Use an External IRB</w:t>
                      </w:r>
                      <w:r w:rsidRPr="00105A4F">
                        <w:rPr>
                          <w:rFonts w:ascii="Bookman Old Style" w:hAnsi="Bookman Old Style"/>
                          <w:sz w:val="40"/>
                          <w:szCs w:val="40"/>
                          <w:vertAlign w:val="superscript"/>
                        </w:rPr>
                        <w:t>*</w:t>
                      </w:r>
                      <w:r>
                        <w:rPr>
                          <w:rFonts w:ascii="Bookman Old Style" w:hAnsi="Bookman Old Style"/>
                          <w:color w:val="FF0000"/>
                          <w:sz w:val="48"/>
                          <w:szCs w:val="48"/>
                        </w:rPr>
                        <w:t xml:space="preserve"> </w:t>
                      </w:r>
                    </w:p>
                    <w:p w14:paraId="08B47DE7" w14:textId="77777777" w:rsidR="001B5594" w:rsidRDefault="001B5594" w:rsidP="00AD5F6B">
                      <w:pPr>
                        <w:pStyle w:val="Subtitle"/>
                        <w:spacing w:line="440" w:lineRule="exact"/>
                      </w:pPr>
                    </w:p>
                  </w:txbxContent>
                </v:textbox>
                <w10:anchorlock/>
              </v:shape>
            </w:pict>
          </mc:Fallback>
        </mc:AlternateContent>
      </w:r>
    </w:p>
    <w:p w14:paraId="6D874C50" w14:textId="77777777" w:rsidR="00BD6BF6" w:rsidRDefault="00BD6BF6" w:rsidP="00A06962">
      <w:pPr>
        <w:tabs>
          <w:tab w:val="left" w:pos="4725"/>
        </w:tabs>
        <w:rPr>
          <w:b/>
          <w:bCs/>
          <w:smallCaps/>
          <w:sz w:val="28"/>
        </w:rPr>
      </w:pPr>
    </w:p>
    <w:p w14:paraId="7A877EF6" w14:textId="77777777" w:rsidR="003D1591" w:rsidRPr="00EC168F" w:rsidRDefault="003D1591" w:rsidP="00C0258A">
      <w:pPr>
        <w:pBdr>
          <w:bottom w:val="single" w:sz="12" w:space="12" w:color="auto"/>
        </w:pBdr>
        <w:tabs>
          <w:tab w:val="left" w:pos="4725"/>
        </w:tabs>
        <w:rPr>
          <w:b/>
          <w:bCs/>
          <w:smallCaps/>
          <w:sz w:val="28"/>
        </w:rPr>
      </w:pPr>
    </w:p>
    <w:p w14:paraId="3B1EA4C5" w14:textId="77777777" w:rsidR="008B0311" w:rsidRPr="006D371A" w:rsidRDefault="00A06962" w:rsidP="00581D2F">
      <w:pPr>
        <w:pBdr>
          <w:bottom w:val="single" w:sz="12" w:space="12" w:color="auto"/>
        </w:pBdr>
        <w:tabs>
          <w:tab w:val="left" w:pos="4725"/>
        </w:tabs>
        <w:spacing w:after="120"/>
        <w:rPr>
          <w:b/>
          <w:bCs/>
          <w:smallCaps/>
          <w:sz w:val="22"/>
          <w:szCs w:val="22"/>
        </w:rPr>
      </w:pPr>
      <w:r w:rsidRPr="006D371A">
        <w:rPr>
          <w:b/>
          <w:bCs/>
          <w:smallCaps/>
          <w:sz w:val="22"/>
          <w:szCs w:val="22"/>
        </w:rPr>
        <w:fldChar w:fldCharType="begin">
          <w:ffData>
            <w:name w:val="Check34"/>
            <w:enabled/>
            <w:calcOnExit w:val="0"/>
            <w:checkBox>
              <w:sizeAuto/>
              <w:default w:val="0"/>
            </w:checkBox>
          </w:ffData>
        </w:fldChar>
      </w:r>
      <w:r w:rsidRPr="006D371A">
        <w:rPr>
          <w:b/>
          <w:bCs/>
          <w:smallCaps/>
          <w:sz w:val="22"/>
          <w:szCs w:val="22"/>
        </w:rPr>
        <w:instrText xml:space="preserve"> FORMCHECKBOX </w:instrText>
      </w:r>
      <w:r w:rsidR="00E04743">
        <w:rPr>
          <w:b/>
          <w:bCs/>
          <w:smallCaps/>
          <w:sz w:val="22"/>
          <w:szCs w:val="22"/>
        </w:rPr>
      </w:r>
      <w:r w:rsidR="00E04743">
        <w:rPr>
          <w:b/>
          <w:bCs/>
          <w:smallCaps/>
          <w:sz w:val="22"/>
          <w:szCs w:val="22"/>
        </w:rPr>
        <w:fldChar w:fldCharType="separate"/>
      </w:r>
      <w:r w:rsidRPr="006D371A">
        <w:rPr>
          <w:b/>
          <w:bCs/>
          <w:smallCaps/>
          <w:sz w:val="22"/>
          <w:szCs w:val="22"/>
        </w:rPr>
        <w:fldChar w:fldCharType="end"/>
      </w:r>
      <w:r w:rsidRPr="006D371A">
        <w:rPr>
          <w:b/>
          <w:bCs/>
          <w:smallCaps/>
          <w:sz w:val="22"/>
          <w:szCs w:val="22"/>
        </w:rPr>
        <w:t xml:space="preserve">  </w:t>
      </w:r>
      <w:r w:rsidR="007951F4" w:rsidRPr="006D371A">
        <w:rPr>
          <w:b/>
          <w:bCs/>
          <w:smallCaps/>
          <w:sz w:val="22"/>
          <w:szCs w:val="22"/>
        </w:rPr>
        <w:t xml:space="preserve">NCI Central IRB  </w:t>
      </w:r>
      <w:r w:rsidR="00BD750C" w:rsidRPr="006D371A">
        <w:rPr>
          <w:b/>
          <w:bCs/>
          <w:smallCaps/>
          <w:sz w:val="22"/>
          <w:szCs w:val="22"/>
        </w:rPr>
        <w:t xml:space="preserve">               </w:t>
      </w:r>
      <w:r w:rsidR="00BD750C" w:rsidRPr="006D371A">
        <w:rPr>
          <w:b/>
          <w:bCs/>
          <w:smallCaps/>
          <w:sz w:val="22"/>
          <w:szCs w:val="22"/>
        </w:rPr>
        <w:fldChar w:fldCharType="begin">
          <w:ffData>
            <w:name w:val="Check34"/>
            <w:enabled/>
            <w:calcOnExit w:val="0"/>
            <w:checkBox>
              <w:sizeAuto/>
              <w:default w:val="0"/>
              <w:checked w:val="0"/>
            </w:checkBox>
          </w:ffData>
        </w:fldChar>
      </w:r>
      <w:r w:rsidR="00BD750C" w:rsidRPr="006D371A">
        <w:rPr>
          <w:b/>
          <w:bCs/>
          <w:smallCaps/>
          <w:sz w:val="22"/>
          <w:szCs w:val="22"/>
        </w:rPr>
        <w:instrText xml:space="preserve"> FORMCHECKBOX </w:instrText>
      </w:r>
      <w:r w:rsidR="00E04743">
        <w:rPr>
          <w:b/>
          <w:bCs/>
          <w:smallCaps/>
          <w:sz w:val="22"/>
          <w:szCs w:val="22"/>
        </w:rPr>
      </w:r>
      <w:r w:rsidR="00E04743">
        <w:rPr>
          <w:b/>
          <w:bCs/>
          <w:smallCaps/>
          <w:sz w:val="22"/>
          <w:szCs w:val="22"/>
        </w:rPr>
        <w:fldChar w:fldCharType="separate"/>
      </w:r>
      <w:r w:rsidR="00BD750C" w:rsidRPr="006D371A">
        <w:rPr>
          <w:b/>
          <w:bCs/>
          <w:smallCaps/>
          <w:sz w:val="22"/>
          <w:szCs w:val="22"/>
        </w:rPr>
        <w:fldChar w:fldCharType="end"/>
      </w:r>
      <w:r w:rsidR="00BD750C" w:rsidRPr="006D371A">
        <w:rPr>
          <w:b/>
          <w:bCs/>
          <w:smallCaps/>
          <w:sz w:val="22"/>
          <w:szCs w:val="22"/>
        </w:rPr>
        <w:t xml:space="preserve">  NMDP IRB</w:t>
      </w:r>
      <w:r w:rsidR="00BD750C" w:rsidRPr="006D371A">
        <w:rPr>
          <w:b/>
          <w:bCs/>
          <w:smallCaps/>
          <w:sz w:val="22"/>
          <w:szCs w:val="22"/>
        </w:rPr>
        <w:tab/>
      </w:r>
    </w:p>
    <w:p w14:paraId="21A3E7B8" w14:textId="17060370" w:rsidR="00581D2F" w:rsidRPr="006D371A" w:rsidRDefault="00A06962" w:rsidP="00581D2F">
      <w:pPr>
        <w:pBdr>
          <w:bottom w:val="single" w:sz="12" w:space="12" w:color="auto"/>
        </w:pBdr>
        <w:tabs>
          <w:tab w:val="left" w:pos="4725"/>
        </w:tabs>
        <w:spacing w:after="120"/>
        <w:rPr>
          <w:b/>
          <w:bCs/>
          <w:smallCaps/>
          <w:sz w:val="22"/>
          <w:szCs w:val="22"/>
        </w:rPr>
      </w:pPr>
      <w:r w:rsidRPr="006D371A">
        <w:rPr>
          <w:b/>
          <w:bCs/>
          <w:smallCaps/>
          <w:sz w:val="22"/>
          <w:szCs w:val="22"/>
        </w:rPr>
        <w:fldChar w:fldCharType="begin">
          <w:ffData>
            <w:name w:val="Check34"/>
            <w:enabled/>
            <w:calcOnExit w:val="0"/>
            <w:checkBox>
              <w:sizeAuto/>
              <w:default w:val="0"/>
            </w:checkBox>
          </w:ffData>
        </w:fldChar>
      </w:r>
      <w:r w:rsidRPr="006D371A">
        <w:rPr>
          <w:b/>
          <w:bCs/>
          <w:smallCaps/>
          <w:sz w:val="22"/>
          <w:szCs w:val="22"/>
        </w:rPr>
        <w:instrText xml:space="preserve"> FORMCHECKBOX </w:instrText>
      </w:r>
      <w:r w:rsidR="00E04743">
        <w:rPr>
          <w:b/>
          <w:bCs/>
          <w:smallCaps/>
          <w:sz w:val="22"/>
          <w:szCs w:val="22"/>
        </w:rPr>
      </w:r>
      <w:r w:rsidR="00E04743">
        <w:rPr>
          <w:b/>
          <w:bCs/>
          <w:smallCaps/>
          <w:sz w:val="22"/>
          <w:szCs w:val="22"/>
        </w:rPr>
        <w:fldChar w:fldCharType="separate"/>
      </w:r>
      <w:r w:rsidRPr="006D371A">
        <w:rPr>
          <w:b/>
          <w:bCs/>
          <w:smallCaps/>
          <w:sz w:val="22"/>
          <w:szCs w:val="22"/>
        </w:rPr>
        <w:fldChar w:fldCharType="end"/>
      </w:r>
      <w:r w:rsidRPr="006D371A">
        <w:rPr>
          <w:b/>
          <w:bCs/>
          <w:smallCaps/>
          <w:sz w:val="22"/>
          <w:szCs w:val="22"/>
        </w:rPr>
        <w:t xml:space="preserve"> </w:t>
      </w:r>
      <w:r w:rsidR="007951F4" w:rsidRPr="006D371A">
        <w:rPr>
          <w:b/>
          <w:bCs/>
          <w:smallCaps/>
          <w:sz w:val="22"/>
          <w:szCs w:val="22"/>
        </w:rPr>
        <w:t xml:space="preserve"> </w:t>
      </w:r>
      <w:r w:rsidR="007E3ED6" w:rsidRPr="006D371A">
        <w:rPr>
          <w:b/>
          <w:bCs/>
          <w:smallCaps/>
          <w:sz w:val="22"/>
          <w:szCs w:val="22"/>
        </w:rPr>
        <w:t>A</w:t>
      </w:r>
      <w:r w:rsidR="008B0311" w:rsidRPr="006D371A">
        <w:rPr>
          <w:b/>
          <w:bCs/>
          <w:smallCaps/>
          <w:sz w:val="22"/>
          <w:szCs w:val="22"/>
        </w:rPr>
        <w:t>dvarra</w:t>
      </w:r>
      <w:r w:rsidR="00375FCA" w:rsidRPr="006D371A">
        <w:rPr>
          <w:b/>
          <w:bCs/>
          <w:smallCaps/>
          <w:sz w:val="22"/>
          <w:szCs w:val="22"/>
        </w:rPr>
        <w:t xml:space="preserve"> IRB</w:t>
      </w:r>
      <w:r w:rsidR="003C2738" w:rsidRPr="006D371A">
        <w:rPr>
          <w:b/>
          <w:bCs/>
          <w:smallCaps/>
          <w:sz w:val="22"/>
          <w:szCs w:val="22"/>
        </w:rPr>
        <w:t xml:space="preserve">                         </w:t>
      </w:r>
      <w:r w:rsidR="00581D2F" w:rsidRPr="006D371A">
        <w:rPr>
          <w:b/>
          <w:bCs/>
          <w:smallCaps/>
          <w:sz w:val="22"/>
          <w:szCs w:val="22"/>
        </w:rPr>
        <w:fldChar w:fldCharType="begin">
          <w:ffData>
            <w:name w:val="Check34"/>
            <w:enabled/>
            <w:calcOnExit w:val="0"/>
            <w:checkBox>
              <w:sizeAuto/>
              <w:default w:val="0"/>
            </w:checkBox>
          </w:ffData>
        </w:fldChar>
      </w:r>
      <w:r w:rsidR="00581D2F" w:rsidRPr="006D371A">
        <w:rPr>
          <w:b/>
          <w:bCs/>
          <w:smallCaps/>
          <w:sz w:val="22"/>
          <w:szCs w:val="22"/>
        </w:rPr>
        <w:instrText xml:space="preserve"> FORMCHECKBOX </w:instrText>
      </w:r>
      <w:r w:rsidR="00E04743">
        <w:rPr>
          <w:b/>
          <w:bCs/>
          <w:smallCaps/>
          <w:sz w:val="22"/>
          <w:szCs w:val="22"/>
        </w:rPr>
      </w:r>
      <w:r w:rsidR="00E04743">
        <w:rPr>
          <w:b/>
          <w:bCs/>
          <w:smallCaps/>
          <w:sz w:val="22"/>
          <w:szCs w:val="22"/>
        </w:rPr>
        <w:fldChar w:fldCharType="separate"/>
      </w:r>
      <w:r w:rsidR="00581D2F" w:rsidRPr="006D371A">
        <w:rPr>
          <w:b/>
          <w:bCs/>
          <w:smallCaps/>
          <w:sz w:val="22"/>
          <w:szCs w:val="22"/>
        </w:rPr>
        <w:fldChar w:fldCharType="end"/>
      </w:r>
      <w:r w:rsidR="00581D2F" w:rsidRPr="006D371A">
        <w:rPr>
          <w:b/>
          <w:bCs/>
          <w:smallCaps/>
          <w:sz w:val="22"/>
          <w:szCs w:val="22"/>
        </w:rPr>
        <w:t xml:space="preserve">  </w:t>
      </w:r>
      <w:r w:rsidR="00C82A07">
        <w:rPr>
          <w:b/>
          <w:bCs/>
          <w:smallCaps/>
          <w:sz w:val="22"/>
          <w:szCs w:val="22"/>
        </w:rPr>
        <w:t>WCG IRB, inc.</w:t>
      </w:r>
      <w:r w:rsidR="00581D2F" w:rsidRPr="006D371A">
        <w:rPr>
          <w:b/>
          <w:bCs/>
          <w:smallCaps/>
          <w:sz w:val="22"/>
          <w:szCs w:val="22"/>
        </w:rPr>
        <w:t xml:space="preserve">     </w:t>
      </w:r>
    </w:p>
    <w:p w14:paraId="27FD42A1" w14:textId="77777777" w:rsidR="002D3C94" w:rsidRPr="006D371A" w:rsidRDefault="002D3C94" w:rsidP="002552BC">
      <w:pPr>
        <w:pBdr>
          <w:bottom w:val="single" w:sz="12" w:space="12" w:color="auto"/>
        </w:pBdr>
        <w:tabs>
          <w:tab w:val="left" w:pos="4725"/>
        </w:tabs>
        <w:spacing w:after="120"/>
        <w:rPr>
          <w:b/>
          <w:bCs/>
          <w:smallCaps/>
          <w:sz w:val="22"/>
          <w:szCs w:val="22"/>
        </w:rPr>
      </w:pPr>
      <w:r w:rsidRPr="006D371A">
        <w:rPr>
          <w:b/>
          <w:bCs/>
          <w:smallCaps/>
          <w:sz w:val="22"/>
          <w:szCs w:val="22"/>
        </w:rPr>
        <w:fldChar w:fldCharType="begin">
          <w:ffData>
            <w:name w:val="Check34"/>
            <w:enabled/>
            <w:calcOnExit w:val="0"/>
            <w:checkBox>
              <w:sizeAuto/>
              <w:default w:val="0"/>
            </w:checkBox>
          </w:ffData>
        </w:fldChar>
      </w:r>
      <w:r w:rsidRPr="006D371A">
        <w:rPr>
          <w:b/>
          <w:bCs/>
          <w:smallCaps/>
          <w:sz w:val="22"/>
          <w:szCs w:val="22"/>
        </w:rPr>
        <w:instrText xml:space="preserve"> FORMCHECKBOX </w:instrText>
      </w:r>
      <w:r w:rsidR="00E04743">
        <w:rPr>
          <w:b/>
          <w:bCs/>
          <w:smallCaps/>
          <w:sz w:val="22"/>
          <w:szCs w:val="22"/>
        </w:rPr>
      </w:r>
      <w:r w:rsidR="00E04743">
        <w:rPr>
          <w:b/>
          <w:bCs/>
          <w:smallCaps/>
          <w:sz w:val="22"/>
          <w:szCs w:val="22"/>
        </w:rPr>
        <w:fldChar w:fldCharType="separate"/>
      </w:r>
      <w:r w:rsidRPr="006D371A">
        <w:rPr>
          <w:b/>
          <w:bCs/>
          <w:smallCaps/>
          <w:sz w:val="22"/>
          <w:szCs w:val="22"/>
        </w:rPr>
        <w:fldChar w:fldCharType="end"/>
      </w:r>
      <w:r w:rsidRPr="006D371A">
        <w:rPr>
          <w:b/>
          <w:bCs/>
          <w:smallCaps/>
          <w:sz w:val="22"/>
          <w:szCs w:val="22"/>
        </w:rPr>
        <w:t xml:space="preserve">  </w:t>
      </w:r>
      <w:r w:rsidR="007E3ED6" w:rsidRPr="006D371A">
        <w:rPr>
          <w:b/>
          <w:bCs/>
          <w:smallCaps/>
          <w:sz w:val="22"/>
          <w:szCs w:val="22"/>
        </w:rPr>
        <w:t xml:space="preserve">Greater Plains Collaborative (GPC) IRB </w:t>
      </w:r>
      <w:r w:rsidR="00344BE6" w:rsidRPr="006D371A">
        <w:rPr>
          <w:b/>
          <w:bCs/>
          <w:i/>
          <w:smallCaps/>
          <w:sz w:val="22"/>
          <w:szCs w:val="22"/>
        </w:rPr>
        <w:t xml:space="preserve">(specify) </w:t>
      </w:r>
      <w:r w:rsidR="00344BE6" w:rsidRPr="006D371A">
        <w:rPr>
          <w:b/>
          <w:bCs/>
          <w:smallCaps/>
          <w:sz w:val="22"/>
          <w:szCs w:val="22"/>
        </w:rPr>
        <w:fldChar w:fldCharType="begin">
          <w:ffData>
            <w:name w:val="Text4"/>
            <w:enabled/>
            <w:calcOnExit w:val="0"/>
            <w:textInput/>
          </w:ffData>
        </w:fldChar>
      </w:r>
      <w:r w:rsidR="00344BE6" w:rsidRPr="006D371A">
        <w:rPr>
          <w:b/>
          <w:bCs/>
          <w:smallCaps/>
          <w:sz w:val="22"/>
          <w:szCs w:val="22"/>
        </w:rPr>
        <w:instrText xml:space="preserve"> FORMTEXT </w:instrText>
      </w:r>
      <w:r w:rsidR="00344BE6" w:rsidRPr="006D371A">
        <w:rPr>
          <w:b/>
          <w:bCs/>
          <w:smallCaps/>
          <w:sz w:val="22"/>
          <w:szCs w:val="22"/>
        </w:rPr>
      </w:r>
      <w:r w:rsidR="00344BE6" w:rsidRPr="006D371A">
        <w:rPr>
          <w:b/>
          <w:bCs/>
          <w:smallCaps/>
          <w:sz w:val="22"/>
          <w:szCs w:val="22"/>
        </w:rPr>
        <w:fldChar w:fldCharType="separate"/>
      </w:r>
      <w:r w:rsidR="00344BE6" w:rsidRPr="006D371A">
        <w:rPr>
          <w:b/>
          <w:bCs/>
          <w:smallCaps/>
          <w:sz w:val="22"/>
          <w:szCs w:val="22"/>
        </w:rPr>
        <w:t> </w:t>
      </w:r>
      <w:r w:rsidR="00344BE6" w:rsidRPr="006D371A">
        <w:rPr>
          <w:b/>
          <w:bCs/>
          <w:smallCaps/>
          <w:sz w:val="22"/>
          <w:szCs w:val="22"/>
        </w:rPr>
        <w:t> </w:t>
      </w:r>
      <w:r w:rsidR="00344BE6" w:rsidRPr="006D371A">
        <w:rPr>
          <w:b/>
          <w:bCs/>
          <w:smallCaps/>
          <w:sz w:val="22"/>
          <w:szCs w:val="22"/>
        </w:rPr>
        <w:t> </w:t>
      </w:r>
      <w:r w:rsidR="00344BE6" w:rsidRPr="006D371A">
        <w:rPr>
          <w:b/>
          <w:bCs/>
          <w:smallCaps/>
          <w:sz w:val="22"/>
          <w:szCs w:val="22"/>
        </w:rPr>
        <w:t> </w:t>
      </w:r>
      <w:r w:rsidR="00344BE6" w:rsidRPr="006D371A">
        <w:rPr>
          <w:b/>
          <w:bCs/>
          <w:smallCaps/>
          <w:sz w:val="22"/>
          <w:szCs w:val="22"/>
        </w:rPr>
        <w:t> </w:t>
      </w:r>
      <w:r w:rsidR="00344BE6" w:rsidRPr="006D371A">
        <w:rPr>
          <w:b/>
          <w:bCs/>
          <w:smallCaps/>
          <w:sz w:val="22"/>
          <w:szCs w:val="22"/>
        </w:rPr>
        <w:fldChar w:fldCharType="end"/>
      </w:r>
      <w:r w:rsidR="00344BE6" w:rsidRPr="006D371A">
        <w:rPr>
          <w:b/>
          <w:bCs/>
          <w:smallCaps/>
          <w:sz w:val="22"/>
          <w:szCs w:val="22"/>
        </w:rPr>
        <w:t xml:space="preserve">   </w:t>
      </w:r>
    </w:p>
    <w:p w14:paraId="39F1EA96" w14:textId="5CBEA4D8" w:rsidR="00581D2F" w:rsidRPr="006D371A" w:rsidRDefault="00581D2F" w:rsidP="002552BC">
      <w:pPr>
        <w:pBdr>
          <w:bottom w:val="single" w:sz="12" w:space="12" w:color="auto"/>
        </w:pBdr>
        <w:tabs>
          <w:tab w:val="left" w:pos="4725"/>
        </w:tabs>
        <w:spacing w:after="120"/>
        <w:rPr>
          <w:b/>
          <w:bCs/>
          <w:smallCaps/>
          <w:sz w:val="22"/>
          <w:szCs w:val="22"/>
        </w:rPr>
      </w:pPr>
      <w:r w:rsidRPr="006D371A">
        <w:rPr>
          <w:b/>
          <w:bCs/>
          <w:smallCaps/>
          <w:sz w:val="22"/>
          <w:szCs w:val="22"/>
        </w:rPr>
        <w:fldChar w:fldCharType="begin">
          <w:ffData>
            <w:name w:val="Check34"/>
            <w:enabled/>
            <w:calcOnExit w:val="0"/>
            <w:checkBox>
              <w:sizeAuto/>
              <w:default w:val="0"/>
            </w:checkBox>
          </w:ffData>
        </w:fldChar>
      </w:r>
      <w:r w:rsidRPr="006D371A">
        <w:rPr>
          <w:b/>
          <w:bCs/>
          <w:smallCaps/>
          <w:sz w:val="22"/>
          <w:szCs w:val="22"/>
        </w:rPr>
        <w:instrText xml:space="preserve"> FORMCHECKBOX </w:instrText>
      </w:r>
      <w:r w:rsidR="00E04743">
        <w:rPr>
          <w:b/>
          <w:bCs/>
          <w:smallCaps/>
          <w:sz w:val="22"/>
          <w:szCs w:val="22"/>
        </w:rPr>
      </w:r>
      <w:r w:rsidR="00E04743">
        <w:rPr>
          <w:b/>
          <w:bCs/>
          <w:smallCaps/>
          <w:sz w:val="22"/>
          <w:szCs w:val="22"/>
        </w:rPr>
        <w:fldChar w:fldCharType="separate"/>
      </w:r>
      <w:r w:rsidRPr="006D371A">
        <w:rPr>
          <w:b/>
          <w:bCs/>
          <w:smallCaps/>
          <w:sz w:val="22"/>
          <w:szCs w:val="22"/>
        </w:rPr>
        <w:fldChar w:fldCharType="end"/>
      </w:r>
      <w:r w:rsidRPr="006D371A">
        <w:rPr>
          <w:b/>
          <w:bCs/>
          <w:smallCaps/>
          <w:sz w:val="22"/>
          <w:szCs w:val="22"/>
        </w:rPr>
        <w:t xml:space="preserve"> </w:t>
      </w:r>
      <w:r w:rsidR="003C2738" w:rsidRPr="006D371A">
        <w:rPr>
          <w:b/>
          <w:bCs/>
          <w:smallCaps/>
          <w:sz w:val="22"/>
          <w:szCs w:val="22"/>
        </w:rPr>
        <w:t xml:space="preserve"> </w:t>
      </w:r>
      <w:r w:rsidRPr="006D371A">
        <w:rPr>
          <w:b/>
          <w:bCs/>
          <w:smallCaps/>
          <w:sz w:val="22"/>
          <w:szCs w:val="22"/>
        </w:rPr>
        <w:t>Other</w:t>
      </w:r>
      <w:r w:rsidR="00A9031F">
        <w:rPr>
          <w:b/>
          <w:bCs/>
          <w:smallCaps/>
          <w:sz w:val="22"/>
          <w:szCs w:val="22"/>
        </w:rPr>
        <w:t xml:space="preserve"> </w:t>
      </w:r>
      <w:r w:rsidR="00603AA5">
        <w:rPr>
          <w:b/>
          <w:bCs/>
          <w:smallCaps/>
          <w:sz w:val="22"/>
          <w:szCs w:val="22"/>
        </w:rPr>
        <w:t>I</w:t>
      </w:r>
      <w:r w:rsidR="00A9031F">
        <w:rPr>
          <w:b/>
          <w:bCs/>
          <w:smallCaps/>
          <w:sz w:val="22"/>
          <w:szCs w:val="22"/>
        </w:rPr>
        <w:t>RB</w:t>
      </w:r>
      <w:r w:rsidRPr="006D371A">
        <w:rPr>
          <w:b/>
          <w:bCs/>
          <w:smallCaps/>
          <w:sz w:val="22"/>
          <w:szCs w:val="22"/>
        </w:rPr>
        <w:t xml:space="preserve"> </w:t>
      </w:r>
      <w:r w:rsidRPr="006D371A">
        <w:rPr>
          <w:b/>
          <w:bCs/>
          <w:i/>
          <w:smallCaps/>
          <w:sz w:val="22"/>
          <w:szCs w:val="22"/>
        </w:rPr>
        <w:t>(specify)</w:t>
      </w:r>
      <w:r w:rsidRPr="006D371A">
        <w:rPr>
          <w:b/>
          <w:bCs/>
          <w:smallCaps/>
          <w:sz w:val="22"/>
          <w:szCs w:val="22"/>
        </w:rPr>
        <w:t xml:space="preserve"> </w:t>
      </w:r>
      <w:r w:rsidRPr="006D371A">
        <w:rPr>
          <w:b/>
          <w:bCs/>
          <w:smallCaps/>
          <w:sz w:val="22"/>
          <w:szCs w:val="22"/>
        </w:rPr>
        <w:fldChar w:fldCharType="begin">
          <w:ffData>
            <w:name w:val="Text4"/>
            <w:enabled/>
            <w:calcOnExit w:val="0"/>
            <w:textInput/>
          </w:ffData>
        </w:fldChar>
      </w:r>
      <w:r w:rsidRPr="006D371A">
        <w:rPr>
          <w:b/>
          <w:bCs/>
          <w:smallCaps/>
          <w:sz w:val="22"/>
          <w:szCs w:val="22"/>
        </w:rPr>
        <w:instrText xml:space="preserve"> FORMTEXT </w:instrText>
      </w:r>
      <w:r w:rsidRPr="006D371A">
        <w:rPr>
          <w:b/>
          <w:bCs/>
          <w:smallCaps/>
          <w:sz w:val="22"/>
          <w:szCs w:val="22"/>
        </w:rPr>
      </w:r>
      <w:r w:rsidRPr="006D371A">
        <w:rPr>
          <w:b/>
          <w:bCs/>
          <w:smallCaps/>
          <w:sz w:val="22"/>
          <w:szCs w:val="22"/>
        </w:rPr>
        <w:fldChar w:fldCharType="separate"/>
      </w:r>
      <w:r w:rsidRPr="006D371A">
        <w:rPr>
          <w:b/>
          <w:bCs/>
          <w:smallCaps/>
          <w:sz w:val="22"/>
          <w:szCs w:val="22"/>
        </w:rPr>
        <w:t> </w:t>
      </w:r>
      <w:r w:rsidRPr="006D371A">
        <w:rPr>
          <w:b/>
          <w:bCs/>
          <w:smallCaps/>
          <w:sz w:val="22"/>
          <w:szCs w:val="22"/>
        </w:rPr>
        <w:t> </w:t>
      </w:r>
      <w:r w:rsidRPr="006D371A">
        <w:rPr>
          <w:b/>
          <w:bCs/>
          <w:smallCaps/>
          <w:sz w:val="22"/>
          <w:szCs w:val="22"/>
        </w:rPr>
        <w:t> </w:t>
      </w:r>
      <w:r w:rsidRPr="006D371A">
        <w:rPr>
          <w:b/>
          <w:bCs/>
          <w:smallCaps/>
          <w:sz w:val="22"/>
          <w:szCs w:val="22"/>
        </w:rPr>
        <w:t> </w:t>
      </w:r>
      <w:r w:rsidRPr="006D371A">
        <w:rPr>
          <w:b/>
          <w:bCs/>
          <w:smallCaps/>
          <w:sz w:val="22"/>
          <w:szCs w:val="22"/>
        </w:rPr>
        <w:t> </w:t>
      </w:r>
      <w:r w:rsidRPr="006D371A">
        <w:rPr>
          <w:b/>
          <w:bCs/>
          <w:smallCaps/>
          <w:sz w:val="22"/>
          <w:szCs w:val="22"/>
        </w:rPr>
        <w:fldChar w:fldCharType="end"/>
      </w:r>
      <w:r w:rsidRPr="006D371A">
        <w:rPr>
          <w:b/>
          <w:bCs/>
          <w:smallCaps/>
          <w:sz w:val="22"/>
          <w:szCs w:val="22"/>
        </w:rPr>
        <w:t xml:space="preserve">   </w:t>
      </w:r>
      <w:r w:rsidRPr="006D371A">
        <w:rPr>
          <w:b/>
          <w:bCs/>
          <w:smallCaps/>
          <w:sz w:val="22"/>
          <w:szCs w:val="22"/>
        </w:rPr>
        <w:tab/>
      </w:r>
    </w:p>
    <w:p w14:paraId="10C15D01" w14:textId="56D6DB46" w:rsidR="00105A4F" w:rsidRPr="006D371A" w:rsidRDefault="00105A4F" w:rsidP="002552BC">
      <w:pPr>
        <w:pBdr>
          <w:bottom w:val="single" w:sz="12" w:space="12" w:color="auto"/>
        </w:pBdr>
        <w:tabs>
          <w:tab w:val="left" w:pos="4725"/>
        </w:tabs>
        <w:spacing w:after="120"/>
        <w:rPr>
          <w:b/>
          <w:bCs/>
          <w:smallCaps/>
          <w:sz w:val="22"/>
          <w:szCs w:val="22"/>
        </w:rPr>
      </w:pPr>
      <w:r w:rsidRPr="006D371A">
        <w:rPr>
          <w:b/>
          <w:bCs/>
          <w:smallCaps/>
          <w:sz w:val="22"/>
          <w:szCs w:val="22"/>
        </w:rPr>
        <w:t>*For reliance on a CTSA Regional partner</w:t>
      </w:r>
      <w:r w:rsidR="003B37B1" w:rsidRPr="006D371A">
        <w:rPr>
          <w:b/>
          <w:bCs/>
          <w:smallCaps/>
          <w:sz w:val="22"/>
          <w:szCs w:val="22"/>
        </w:rPr>
        <w:t xml:space="preserve"> (CMH, UMKC</w:t>
      </w:r>
      <w:r w:rsidR="00A9031F">
        <w:rPr>
          <w:b/>
          <w:bCs/>
          <w:smallCaps/>
          <w:sz w:val="22"/>
          <w:szCs w:val="22"/>
        </w:rPr>
        <w:t>/</w:t>
      </w:r>
      <w:r w:rsidR="00603AA5">
        <w:rPr>
          <w:b/>
          <w:bCs/>
          <w:smallCaps/>
          <w:sz w:val="22"/>
          <w:szCs w:val="22"/>
        </w:rPr>
        <w:t>University Health</w:t>
      </w:r>
      <w:r w:rsidR="003B37B1" w:rsidRPr="006D371A">
        <w:rPr>
          <w:b/>
          <w:bCs/>
          <w:smallCaps/>
          <w:sz w:val="22"/>
          <w:szCs w:val="22"/>
        </w:rPr>
        <w:t xml:space="preserve">, St. Luke's, </w:t>
      </w:r>
      <w:r w:rsidR="00A9031F">
        <w:rPr>
          <w:b/>
          <w:bCs/>
          <w:smallCaps/>
          <w:sz w:val="22"/>
          <w:szCs w:val="22"/>
        </w:rPr>
        <w:t>Kansas City University</w:t>
      </w:r>
      <w:r w:rsidR="003B37B1" w:rsidRPr="006D371A">
        <w:rPr>
          <w:b/>
          <w:bCs/>
          <w:smallCaps/>
          <w:sz w:val="22"/>
          <w:szCs w:val="22"/>
        </w:rPr>
        <w:t>)</w:t>
      </w:r>
      <w:r w:rsidRPr="006D371A">
        <w:rPr>
          <w:b/>
          <w:bCs/>
          <w:smallCaps/>
          <w:sz w:val="22"/>
          <w:szCs w:val="22"/>
        </w:rPr>
        <w:t xml:space="preserve">, please use the </w:t>
      </w:r>
      <w:r w:rsidR="00A9031F">
        <w:rPr>
          <w:b/>
          <w:bCs/>
          <w:smallCaps/>
          <w:sz w:val="22"/>
          <w:szCs w:val="22"/>
        </w:rPr>
        <w:t>APPLICATION</w:t>
      </w:r>
      <w:r w:rsidR="00A9031F" w:rsidRPr="006D371A">
        <w:rPr>
          <w:b/>
          <w:bCs/>
          <w:smallCaps/>
          <w:sz w:val="22"/>
          <w:szCs w:val="22"/>
        </w:rPr>
        <w:t xml:space="preserve"> </w:t>
      </w:r>
      <w:r w:rsidRPr="006D371A">
        <w:rPr>
          <w:b/>
          <w:bCs/>
          <w:smallCaps/>
          <w:sz w:val="22"/>
          <w:szCs w:val="22"/>
        </w:rPr>
        <w:t>specifically for those studies</w:t>
      </w:r>
    </w:p>
    <w:p w14:paraId="6519A10A" w14:textId="77777777" w:rsidR="00900CC3" w:rsidRPr="006D371A" w:rsidRDefault="00900CC3" w:rsidP="00900CC3">
      <w:pPr>
        <w:pStyle w:val="Subtitle"/>
        <w:jc w:val="left"/>
        <w:rPr>
          <w:rFonts w:ascii="Times New Roman" w:hAnsi="Times New Roman" w:cs="Times New Roman"/>
          <w:sz w:val="22"/>
          <w:szCs w:val="22"/>
        </w:rPr>
      </w:pPr>
      <w:r w:rsidRPr="006D371A">
        <w:rPr>
          <w:rFonts w:ascii="Times New Roman" w:hAnsi="Times New Roman" w:cs="Times New Roman"/>
          <w:sz w:val="22"/>
          <w:szCs w:val="22"/>
          <w:u w:val="single"/>
        </w:rPr>
        <w:t>Directions:</w:t>
      </w:r>
      <w:r w:rsidRPr="006D371A">
        <w:rPr>
          <w:rFonts w:ascii="Times New Roman" w:hAnsi="Times New Roman" w:cs="Times New Roman"/>
          <w:sz w:val="22"/>
          <w:szCs w:val="22"/>
        </w:rPr>
        <w:t xml:space="preserve">  </w:t>
      </w:r>
    </w:p>
    <w:p w14:paraId="2343E6E2" w14:textId="77777777" w:rsidR="00900CC3" w:rsidRPr="006D371A" w:rsidRDefault="00900CC3" w:rsidP="00900CC3">
      <w:pPr>
        <w:pStyle w:val="Subtitle"/>
        <w:numPr>
          <w:ilvl w:val="0"/>
          <w:numId w:val="6"/>
        </w:numPr>
        <w:jc w:val="left"/>
        <w:rPr>
          <w:rFonts w:ascii="Times New Roman" w:hAnsi="Times New Roman" w:cs="Times New Roman"/>
          <w:sz w:val="22"/>
          <w:szCs w:val="22"/>
        </w:rPr>
      </w:pPr>
      <w:r w:rsidRPr="006D371A">
        <w:rPr>
          <w:rFonts w:ascii="Times New Roman" w:hAnsi="Times New Roman" w:cs="Times New Roman"/>
          <w:sz w:val="22"/>
          <w:szCs w:val="22"/>
        </w:rPr>
        <w:t xml:space="preserve">download, complete and save this form to your desktop / files. </w:t>
      </w:r>
    </w:p>
    <w:p w14:paraId="7EFD354E" w14:textId="1CAEB8CF" w:rsidR="00900CC3" w:rsidRPr="00A9031F" w:rsidRDefault="00900CC3" w:rsidP="00900CC3">
      <w:pPr>
        <w:pStyle w:val="Subtitle"/>
        <w:numPr>
          <w:ilvl w:val="0"/>
          <w:numId w:val="6"/>
        </w:numPr>
        <w:jc w:val="left"/>
        <w:rPr>
          <w:rFonts w:ascii="Times New Roman" w:hAnsi="Times New Roman" w:cs="Times New Roman"/>
          <w:sz w:val="22"/>
          <w:szCs w:val="22"/>
        </w:rPr>
      </w:pPr>
      <w:r w:rsidRPr="006D371A">
        <w:rPr>
          <w:rFonts w:ascii="Times New Roman" w:hAnsi="Times New Roman" w:cs="Times New Roman"/>
          <w:sz w:val="22"/>
          <w:szCs w:val="22"/>
        </w:rPr>
        <w:t xml:space="preserve">access the </w:t>
      </w:r>
      <w:r w:rsidR="00A9031F">
        <w:rPr>
          <w:rFonts w:ascii="Times New Roman" w:hAnsi="Times New Roman" w:cs="Times New Roman"/>
          <w:sz w:val="22"/>
          <w:szCs w:val="22"/>
        </w:rPr>
        <w:t>MyIRB</w:t>
      </w:r>
      <w:r w:rsidR="00A9031F" w:rsidRPr="006D371A">
        <w:rPr>
          <w:rFonts w:ascii="Times New Roman" w:hAnsi="Times New Roman" w:cs="Times New Roman"/>
          <w:sz w:val="22"/>
          <w:szCs w:val="22"/>
        </w:rPr>
        <w:t xml:space="preserve"> </w:t>
      </w:r>
      <w:r w:rsidRPr="006D371A">
        <w:rPr>
          <w:rFonts w:ascii="Times New Roman" w:hAnsi="Times New Roman" w:cs="Times New Roman"/>
          <w:sz w:val="22"/>
          <w:szCs w:val="22"/>
        </w:rPr>
        <w:t xml:space="preserve">system at: </w:t>
      </w:r>
      <w:r w:rsidR="00A9031F" w:rsidRPr="002627D4">
        <w:rPr>
          <w:rFonts w:ascii="Times New Roman" w:hAnsi="Times New Roman" w:cs="Times New Roman"/>
          <w:sz w:val="22"/>
          <w:szCs w:val="22"/>
        </w:rPr>
        <w:t>https://www.kumc.edu/research/research-administration/institutional-review-board/how-to-submit-to-the-irb.html</w:t>
      </w:r>
    </w:p>
    <w:p w14:paraId="52F2DCEF" w14:textId="77777777" w:rsidR="00896B09" w:rsidRPr="006D371A" w:rsidRDefault="00896B09" w:rsidP="00900CC3">
      <w:pPr>
        <w:pStyle w:val="Subtitle"/>
        <w:numPr>
          <w:ilvl w:val="0"/>
          <w:numId w:val="6"/>
        </w:numPr>
        <w:jc w:val="left"/>
        <w:rPr>
          <w:rFonts w:ascii="Times New Roman" w:hAnsi="Times New Roman" w:cs="Times New Roman"/>
          <w:sz w:val="22"/>
          <w:szCs w:val="22"/>
        </w:rPr>
      </w:pPr>
      <w:r w:rsidRPr="006D371A">
        <w:rPr>
          <w:rFonts w:ascii="Times New Roman" w:hAnsi="Times New Roman" w:cs="Times New Roman"/>
          <w:sz w:val="22"/>
          <w:szCs w:val="22"/>
        </w:rPr>
        <w:t xml:space="preserve">Complete the </w:t>
      </w:r>
      <w:proofErr w:type="spellStart"/>
      <w:r w:rsidRPr="006D371A">
        <w:rPr>
          <w:rFonts w:ascii="Times New Roman" w:hAnsi="Times New Roman" w:cs="Times New Roman"/>
          <w:sz w:val="22"/>
          <w:szCs w:val="22"/>
        </w:rPr>
        <w:t>SmartForm</w:t>
      </w:r>
      <w:proofErr w:type="spellEnd"/>
      <w:r w:rsidRPr="006D371A">
        <w:rPr>
          <w:rFonts w:ascii="Times New Roman" w:hAnsi="Times New Roman" w:cs="Times New Roman"/>
          <w:sz w:val="22"/>
          <w:szCs w:val="22"/>
        </w:rPr>
        <w:t xml:space="preserve"> Tabs</w:t>
      </w:r>
    </w:p>
    <w:p w14:paraId="4A12905E" w14:textId="777A710D" w:rsidR="00900CC3" w:rsidRPr="006D371A" w:rsidRDefault="00900CC3" w:rsidP="00896B09">
      <w:pPr>
        <w:pStyle w:val="Subtitle"/>
        <w:numPr>
          <w:ilvl w:val="1"/>
          <w:numId w:val="6"/>
        </w:numPr>
        <w:jc w:val="left"/>
        <w:rPr>
          <w:rFonts w:ascii="Times New Roman" w:hAnsi="Times New Roman" w:cs="Times New Roman"/>
          <w:sz w:val="22"/>
          <w:szCs w:val="22"/>
        </w:rPr>
      </w:pPr>
      <w:r w:rsidRPr="006D371A">
        <w:rPr>
          <w:rFonts w:ascii="Times New Roman" w:hAnsi="Times New Roman" w:cs="Times New Roman"/>
          <w:sz w:val="22"/>
          <w:szCs w:val="22"/>
        </w:rPr>
        <w:t xml:space="preserve">In the “Basic </w:t>
      </w:r>
      <w:r w:rsidR="00E8254B">
        <w:rPr>
          <w:rFonts w:ascii="Times New Roman" w:hAnsi="Times New Roman" w:cs="Times New Roman"/>
          <w:sz w:val="22"/>
          <w:szCs w:val="22"/>
        </w:rPr>
        <w:t xml:space="preserve">study </w:t>
      </w:r>
      <w:r w:rsidRPr="006D371A">
        <w:rPr>
          <w:rFonts w:ascii="Times New Roman" w:hAnsi="Times New Roman" w:cs="Times New Roman"/>
          <w:sz w:val="22"/>
          <w:szCs w:val="22"/>
        </w:rPr>
        <w:t xml:space="preserve">Information” section of the smart form, </w:t>
      </w:r>
      <w:r w:rsidR="009D03B0" w:rsidRPr="006D371A">
        <w:rPr>
          <w:rFonts w:ascii="Times New Roman" w:hAnsi="Times New Roman" w:cs="Times New Roman"/>
          <w:sz w:val="22"/>
          <w:szCs w:val="22"/>
        </w:rPr>
        <w:t xml:space="preserve">always </w:t>
      </w:r>
      <w:r w:rsidRPr="006D371A">
        <w:rPr>
          <w:rFonts w:ascii="Times New Roman" w:hAnsi="Times New Roman" w:cs="Times New Roman"/>
          <w:sz w:val="22"/>
          <w:szCs w:val="22"/>
        </w:rPr>
        <w:t>Choose</w:t>
      </w:r>
      <w:r w:rsidR="009D03B0" w:rsidRPr="006D371A">
        <w:rPr>
          <w:rFonts w:ascii="Times New Roman" w:hAnsi="Times New Roman" w:cs="Times New Roman"/>
          <w:sz w:val="22"/>
          <w:szCs w:val="22"/>
        </w:rPr>
        <w:t xml:space="preserve"> </w:t>
      </w:r>
      <w:r w:rsidR="009D03B0" w:rsidRPr="0074465F">
        <w:rPr>
          <w:rFonts w:ascii="Times New Roman" w:hAnsi="Times New Roman" w:cs="Times New Roman"/>
          <w:sz w:val="22"/>
          <w:szCs w:val="22"/>
        </w:rPr>
        <w:t>“</w:t>
      </w:r>
      <w:r w:rsidR="009D03B0" w:rsidRPr="0074465F">
        <w:rPr>
          <w:rFonts w:ascii="Times New Roman" w:hAnsi="Times New Roman" w:cs="Times New Roman"/>
          <w:color w:val="0000FF"/>
          <w:sz w:val="22"/>
          <w:szCs w:val="22"/>
        </w:rPr>
        <w:t>single-site study</w:t>
      </w:r>
      <w:r w:rsidR="009D03B0" w:rsidRPr="0074465F">
        <w:rPr>
          <w:rFonts w:ascii="Times New Roman" w:hAnsi="Times New Roman" w:cs="Times New Roman"/>
          <w:sz w:val="22"/>
          <w:szCs w:val="22"/>
        </w:rPr>
        <w:t xml:space="preserve">” </w:t>
      </w:r>
      <w:r w:rsidR="009D03B0" w:rsidRPr="006D371A">
        <w:rPr>
          <w:rFonts w:ascii="Times New Roman" w:hAnsi="Times New Roman" w:cs="Times New Roman"/>
          <w:sz w:val="22"/>
          <w:szCs w:val="22"/>
        </w:rPr>
        <w:t xml:space="preserve">for item #4, </w:t>
      </w:r>
      <w:r w:rsidR="00E8254B">
        <w:rPr>
          <w:rFonts w:ascii="Times New Roman" w:hAnsi="Times New Roman" w:cs="Times New Roman"/>
          <w:sz w:val="22"/>
          <w:szCs w:val="22"/>
        </w:rPr>
        <w:t xml:space="preserve">And </w:t>
      </w:r>
      <w:r w:rsidR="009D03B0" w:rsidRPr="006D371A">
        <w:rPr>
          <w:rFonts w:ascii="Times New Roman" w:hAnsi="Times New Roman" w:cs="Times New Roman"/>
          <w:sz w:val="22"/>
          <w:szCs w:val="22"/>
        </w:rPr>
        <w:t xml:space="preserve">Choose </w:t>
      </w:r>
      <w:r w:rsidR="009D03B0" w:rsidRPr="0074465F">
        <w:rPr>
          <w:rFonts w:ascii="Times New Roman" w:hAnsi="Times New Roman" w:cs="Times New Roman"/>
          <w:sz w:val="22"/>
          <w:szCs w:val="22"/>
        </w:rPr>
        <w:t>“</w:t>
      </w:r>
      <w:r w:rsidR="009D03B0" w:rsidRPr="0074465F">
        <w:rPr>
          <w:rFonts w:ascii="Times New Roman" w:hAnsi="Times New Roman" w:cs="Times New Roman"/>
          <w:color w:val="0000FF"/>
          <w:sz w:val="22"/>
          <w:szCs w:val="22"/>
        </w:rPr>
        <w:t>Yes</w:t>
      </w:r>
      <w:r w:rsidR="009D03B0" w:rsidRPr="0074465F">
        <w:rPr>
          <w:rFonts w:ascii="Times New Roman" w:hAnsi="Times New Roman" w:cs="Times New Roman"/>
          <w:sz w:val="22"/>
          <w:szCs w:val="22"/>
        </w:rPr>
        <w:t xml:space="preserve">” </w:t>
      </w:r>
      <w:r w:rsidR="009D03B0" w:rsidRPr="006D371A">
        <w:rPr>
          <w:rFonts w:ascii="Times New Roman" w:hAnsi="Times New Roman" w:cs="Times New Roman"/>
          <w:sz w:val="22"/>
          <w:szCs w:val="22"/>
        </w:rPr>
        <w:t xml:space="preserve">for item </w:t>
      </w:r>
      <w:r w:rsidR="003E53BE" w:rsidRPr="006D371A">
        <w:rPr>
          <w:rFonts w:ascii="Times New Roman" w:hAnsi="Times New Roman" w:cs="Times New Roman"/>
          <w:sz w:val="22"/>
          <w:szCs w:val="22"/>
        </w:rPr>
        <w:t>#5</w:t>
      </w:r>
      <w:r w:rsidRPr="006D371A">
        <w:rPr>
          <w:rFonts w:ascii="Times New Roman" w:hAnsi="Times New Roman" w:cs="Times New Roman"/>
          <w:sz w:val="22"/>
          <w:szCs w:val="22"/>
        </w:rPr>
        <w:t xml:space="preserve">.  </w:t>
      </w:r>
    </w:p>
    <w:p w14:paraId="4539544B" w14:textId="6E40E1A2" w:rsidR="00896B09" w:rsidRPr="006D371A" w:rsidRDefault="00896B09" w:rsidP="00900CC3">
      <w:pPr>
        <w:pStyle w:val="Subtitle"/>
        <w:numPr>
          <w:ilvl w:val="0"/>
          <w:numId w:val="6"/>
        </w:numPr>
        <w:jc w:val="left"/>
        <w:rPr>
          <w:rFonts w:ascii="Times New Roman" w:hAnsi="Times New Roman" w:cs="Times New Roman"/>
          <w:sz w:val="22"/>
          <w:szCs w:val="22"/>
        </w:rPr>
      </w:pPr>
      <w:r w:rsidRPr="006D371A">
        <w:rPr>
          <w:rFonts w:ascii="Times New Roman" w:hAnsi="Times New Roman" w:cs="Times New Roman"/>
          <w:sz w:val="22"/>
          <w:szCs w:val="22"/>
        </w:rPr>
        <w:t>Upload Additional documents</w:t>
      </w:r>
      <w:r w:rsidR="009D03B0" w:rsidRPr="006D371A">
        <w:rPr>
          <w:rFonts w:ascii="Times New Roman" w:hAnsi="Times New Roman" w:cs="Times New Roman"/>
          <w:sz w:val="22"/>
          <w:szCs w:val="22"/>
        </w:rPr>
        <w:t xml:space="preserve"> </w:t>
      </w:r>
      <w:r w:rsidR="00A33A76">
        <w:rPr>
          <w:rFonts w:ascii="Times New Roman" w:hAnsi="Times New Roman" w:cs="Times New Roman"/>
          <w:sz w:val="22"/>
          <w:szCs w:val="22"/>
        </w:rPr>
        <w:t xml:space="preserve">indicated on </w:t>
      </w:r>
      <w:r w:rsidR="009D03B0" w:rsidRPr="006D371A">
        <w:rPr>
          <w:rFonts w:ascii="Times New Roman" w:hAnsi="Times New Roman" w:cs="Times New Roman"/>
          <w:sz w:val="22"/>
          <w:szCs w:val="22"/>
        </w:rPr>
        <w:t>the checklist at the end of this form</w:t>
      </w:r>
      <w:r w:rsidRPr="006D371A">
        <w:rPr>
          <w:rFonts w:ascii="Times New Roman" w:hAnsi="Times New Roman" w:cs="Times New Roman"/>
          <w:sz w:val="22"/>
          <w:szCs w:val="22"/>
        </w:rPr>
        <w:t xml:space="preserve">.  </w:t>
      </w:r>
    </w:p>
    <w:p w14:paraId="5F52ABE3" w14:textId="77777777" w:rsidR="00900CC3" w:rsidRPr="006D371A" w:rsidRDefault="00900CC3" w:rsidP="000E636E">
      <w:pPr>
        <w:pBdr>
          <w:bottom w:val="single" w:sz="12" w:space="12" w:color="auto"/>
        </w:pBdr>
        <w:tabs>
          <w:tab w:val="left" w:pos="4725"/>
        </w:tabs>
        <w:rPr>
          <w:b/>
          <w:bCs/>
          <w:smallCaps/>
          <w:sz w:val="22"/>
          <w:szCs w:val="22"/>
        </w:rPr>
      </w:pPr>
    </w:p>
    <w:p w14:paraId="01990A7F" w14:textId="77777777" w:rsidR="00115092" w:rsidRPr="006D371A" w:rsidRDefault="00115092" w:rsidP="00115092">
      <w:pPr>
        <w:pStyle w:val="Heading3"/>
        <w:rPr>
          <w:rFonts w:ascii="Times New Roman" w:hAnsi="Times New Roman" w:cs="Times New Roman"/>
          <w:smallCaps/>
          <w:sz w:val="22"/>
          <w:szCs w:val="22"/>
        </w:rPr>
      </w:pPr>
      <w:r w:rsidRPr="006D371A">
        <w:rPr>
          <w:rFonts w:ascii="Times New Roman" w:hAnsi="Times New Roman" w:cs="Times New Roman"/>
          <w:smallCaps/>
          <w:sz w:val="22"/>
          <w:szCs w:val="22"/>
        </w:rPr>
        <w:t>I.</w:t>
      </w:r>
      <w:r w:rsidRPr="006D371A">
        <w:rPr>
          <w:rFonts w:ascii="Times New Roman" w:hAnsi="Times New Roman" w:cs="Times New Roman"/>
          <w:smallCaps/>
          <w:sz w:val="22"/>
          <w:szCs w:val="22"/>
        </w:rPr>
        <w:tab/>
        <w:t xml:space="preserve">Study Information </w:t>
      </w:r>
    </w:p>
    <w:p w14:paraId="6734543F" w14:textId="77777777" w:rsidR="00115092" w:rsidRPr="006D371A" w:rsidRDefault="00115092" w:rsidP="00115092">
      <w:pPr>
        <w:tabs>
          <w:tab w:val="left" w:pos="4725"/>
        </w:tabs>
        <w:rPr>
          <w:b/>
          <w:bCs/>
          <w:smallCaps/>
          <w:sz w:val="22"/>
          <w:szCs w:val="22"/>
        </w:rPr>
      </w:pPr>
    </w:p>
    <w:p w14:paraId="5D90D1DF" w14:textId="77777777" w:rsidR="00115092" w:rsidRPr="006D371A" w:rsidRDefault="00115092" w:rsidP="00115092">
      <w:pPr>
        <w:tabs>
          <w:tab w:val="left" w:pos="4725"/>
        </w:tabs>
        <w:rPr>
          <w:b/>
          <w:bCs/>
          <w:smallCaps/>
          <w:sz w:val="22"/>
          <w:szCs w:val="22"/>
        </w:rPr>
      </w:pPr>
      <w:r w:rsidRPr="006D371A">
        <w:rPr>
          <w:b/>
          <w:bCs/>
          <w:sz w:val="22"/>
          <w:szCs w:val="22"/>
        </w:rPr>
        <w:t>KUMC Principal Investigator:</w:t>
      </w:r>
      <w:r w:rsidRPr="006D371A">
        <w:rPr>
          <w:sz w:val="22"/>
          <w:szCs w:val="22"/>
        </w:rPr>
        <w:t xml:space="preserve"> </w:t>
      </w:r>
      <w:r w:rsidRPr="006D371A">
        <w:rPr>
          <w:sz w:val="22"/>
          <w:szCs w:val="22"/>
        </w:rPr>
        <w:fldChar w:fldCharType="begin">
          <w:ffData>
            <w:name w:val="Text1"/>
            <w:enabled/>
            <w:calcOnExit w:val="0"/>
            <w:textInput/>
          </w:ffData>
        </w:fldChar>
      </w:r>
      <w:r w:rsidRPr="006D371A">
        <w:rPr>
          <w:sz w:val="22"/>
          <w:szCs w:val="22"/>
        </w:rPr>
        <w:instrText xml:space="preserve"> FORMTEXT </w:instrText>
      </w:r>
      <w:r w:rsidRPr="006D371A">
        <w:rPr>
          <w:sz w:val="22"/>
          <w:szCs w:val="22"/>
        </w:rPr>
      </w:r>
      <w:r w:rsidRPr="006D371A">
        <w:rPr>
          <w:sz w:val="22"/>
          <w:szCs w:val="22"/>
        </w:rPr>
        <w:fldChar w:fldCharType="separate"/>
      </w:r>
      <w:r w:rsidRPr="006D371A">
        <w:rPr>
          <w:sz w:val="22"/>
          <w:szCs w:val="22"/>
        </w:rPr>
        <w:t xml:space="preserve">  </w:t>
      </w:r>
      <w:r w:rsidRPr="006D371A">
        <w:rPr>
          <w:noProof/>
          <w:sz w:val="22"/>
          <w:szCs w:val="22"/>
        </w:rPr>
        <w:t xml:space="preserve">   </w:t>
      </w:r>
      <w:r w:rsidRPr="006D371A">
        <w:rPr>
          <w:sz w:val="22"/>
          <w:szCs w:val="22"/>
        </w:rPr>
        <w:fldChar w:fldCharType="end"/>
      </w:r>
    </w:p>
    <w:tbl>
      <w:tblPr>
        <w:tblW w:w="0" w:type="auto"/>
        <w:tblLook w:val="01E0" w:firstRow="1" w:lastRow="1" w:firstColumn="1" w:lastColumn="1" w:noHBand="0" w:noVBand="0"/>
      </w:tblPr>
      <w:tblGrid>
        <w:gridCol w:w="4851"/>
        <w:gridCol w:w="2298"/>
        <w:gridCol w:w="2211"/>
      </w:tblGrid>
      <w:tr w:rsidR="00115092" w:rsidRPr="006D371A" w14:paraId="596B0705" w14:textId="77777777" w:rsidTr="001B5594">
        <w:trPr>
          <w:gridAfter w:val="1"/>
          <w:wAfter w:w="2052" w:type="dxa"/>
        </w:trPr>
        <w:tc>
          <w:tcPr>
            <w:tcW w:w="4968" w:type="dxa"/>
          </w:tcPr>
          <w:p w14:paraId="17D04D47" w14:textId="77777777" w:rsidR="00115092" w:rsidRPr="006D371A" w:rsidRDefault="00115092" w:rsidP="001B5594">
            <w:pPr>
              <w:tabs>
                <w:tab w:val="left" w:pos="4725"/>
              </w:tabs>
              <w:rPr>
                <w:sz w:val="22"/>
                <w:szCs w:val="22"/>
              </w:rPr>
            </w:pPr>
            <w:r w:rsidRPr="006D371A">
              <w:rPr>
                <w:sz w:val="22"/>
                <w:szCs w:val="22"/>
              </w:rPr>
              <w:t xml:space="preserve">Email: </w:t>
            </w:r>
            <w:r w:rsidRPr="006D371A">
              <w:rPr>
                <w:sz w:val="22"/>
                <w:szCs w:val="22"/>
              </w:rPr>
              <w:fldChar w:fldCharType="begin">
                <w:ffData>
                  <w:name w:val="Text2"/>
                  <w:enabled/>
                  <w:calcOnExit w:val="0"/>
                  <w:textInput/>
                </w:ffData>
              </w:fldChar>
            </w:r>
            <w:r w:rsidRPr="006D371A">
              <w:rPr>
                <w:sz w:val="22"/>
                <w:szCs w:val="22"/>
              </w:rPr>
              <w:instrText xml:space="preserve"> FORMTEXT </w:instrText>
            </w:r>
            <w:r w:rsidRPr="006D371A">
              <w:rPr>
                <w:sz w:val="22"/>
                <w:szCs w:val="22"/>
              </w:rPr>
            </w:r>
            <w:r w:rsidRPr="006D371A">
              <w:rPr>
                <w:sz w:val="22"/>
                <w:szCs w:val="22"/>
              </w:rPr>
              <w:fldChar w:fldCharType="separate"/>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sz w:val="22"/>
                <w:szCs w:val="22"/>
              </w:rPr>
              <w:fldChar w:fldCharType="end"/>
            </w:r>
          </w:p>
        </w:tc>
        <w:tc>
          <w:tcPr>
            <w:tcW w:w="2340" w:type="dxa"/>
          </w:tcPr>
          <w:p w14:paraId="2D315A89" w14:textId="77777777" w:rsidR="00115092" w:rsidRPr="006D371A" w:rsidRDefault="00115092" w:rsidP="001B5594">
            <w:pPr>
              <w:tabs>
                <w:tab w:val="left" w:pos="4725"/>
              </w:tabs>
              <w:rPr>
                <w:sz w:val="22"/>
                <w:szCs w:val="22"/>
              </w:rPr>
            </w:pPr>
            <w:r w:rsidRPr="006D371A">
              <w:rPr>
                <w:sz w:val="22"/>
                <w:szCs w:val="22"/>
              </w:rPr>
              <w:t xml:space="preserve">Phone: </w:t>
            </w:r>
            <w:r w:rsidRPr="006D371A">
              <w:rPr>
                <w:sz w:val="22"/>
                <w:szCs w:val="22"/>
              </w:rPr>
              <w:fldChar w:fldCharType="begin">
                <w:ffData>
                  <w:name w:val="Text3"/>
                  <w:enabled/>
                  <w:calcOnExit w:val="0"/>
                  <w:textInput/>
                </w:ffData>
              </w:fldChar>
            </w:r>
            <w:r w:rsidRPr="006D371A">
              <w:rPr>
                <w:sz w:val="22"/>
                <w:szCs w:val="22"/>
              </w:rPr>
              <w:instrText xml:space="preserve"> FORMTEXT </w:instrText>
            </w:r>
            <w:r w:rsidRPr="006D371A">
              <w:rPr>
                <w:sz w:val="22"/>
                <w:szCs w:val="22"/>
              </w:rPr>
            </w:r>
            <w:r w:rsidRPr="006D371A">
              <w:rPr>
                <w:sz w:val="22"/>
                <w:szCs w:val="22"/>
              </w:rPr>
              <w:fldChar w:fldCharType="separate"/>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sz w:val="22"/>
                <w:szCs w:val="22"/>
              </w:rPr>
              <w:fldChar w:fldCharType="end"/>
            </w:r>
          </w:p>
        </w:tc>
      </w:tr>
      <w:tr w:rsidR="00115092" w:rsidRPr="006D371A" w14:paraId="0C15DBA9" w14:textId="77777777" w:rsidTr="001B5594">
        <w:tc>
          <w:tcPr>
            <w:tcW w:w="9576" w:type="dxa"/>
            <w:gridSpan w:val="3"/>
          </w:tcPr>
          <w:p w14:paraId="79F92F11" w14:textId="77777777" w:rsidR="00115092" w:rsidRPr="006D371A" w:rsidRDefault="00115092" w:rsidP="001B5594">
            <w:pPr>
              <w:tabs>
                <w:tab w:val="left" w:pos="4725"/>
              </w:tabs>
              <w:rPr>
                <w:b/>
                <w:bCs/>
                <w:sz w:val="22"/>
                <w:szCs w:val="22"/>
              </w:rPr>
            </w:pPr>
          </w:p>
          <w:p w14:paraId="678FA0BA" w14:textId="421D9721" w:rsidR="00115092" w:rsidRPr="006D371A" w:rsidRDefault="002F3BC5" w:rsidP="001B5594">
            <w:pPr>
              <w:tabs>
                <w:tab w:val="left" w:pos="4725"/>
              </w:tabs>
              <w:rPr>
                <w:b/>
                <w:bCs/>
                <w:sz w:val="22"/>
                <w:szCs w:val="22"/>
              </w:rPr>
            </w:pPr>
            <w:r>
              <w:rPr>
                <w:b/>
                <w:bCs/>
                <w:sz w:val="22"/>
                <w:szCs w:val="22"/>
              </w:rPr>
              <w:t xml:space="preserve">KUMC </w:t>
            </w:r>
            <w:r w:rsidR="00115092" w:rsidRPr="006D371A">
              <w:rPr>
                <w:b/>
                <w:bCs/>
                <w:sz w:val="22"/>
                <w:szCs w:val="22"/>
              </w:rPr>
              <w:t xml:space="preserve">Alternate Contact Person </w:t>
            </w:r>
            <w:r w:rsidR="00115092" w:rsidRPr="006D371A">
              <w:rPr>
                <w:sz w:val="22"/>
                <w:szCs w:val="22"/>
              </w:rPr>
              <w:t>(e.g., Project Coordinator)</w:t>
            </w:r>
            <w:r w:rsidR="00115092" w:rsidRPr="006D371A">
              <w:rPr>
                <w:b/>
                <w:bCs/>
                <w:sz w:val="22"/>
                <w:szCs w:val="22"/>
              </w:rPr>
              <w:t xml:space="preserve">:   </w:t>
            </w:r>
            <w:r w:rsidR="0050106B" w:rsidRPr="006D371A">
              <w:rPr>
                <w:b/>
                <w:bCs/>
                <w:sz w:val="22"/>
                <w:szCs w:val="22"/>
              </w:rPr>
              <w:t xml:space="preserve">  </w:t>
            </w:r>
            <w:r w:rsidR="00115092" w:rsidRPr="006D371A">
              <w:rPr>
                <w:b/>
                <w:bCs/>
                <w:sz w:val="22"/>
                <w:szCs w:val="22"/>
              </w:rPr>
              <w:t xml:space="preserve">  </w:t>
            </w:r>
            <w:r w:rsidR="00115092" w:rsidRPr="006D371A">
              <w:rPr>
                <w:sz w:val="22"/>
                <w:szCs w:val="22"/>
              </w:rPr>
              <w:fldChar w:fldCharType="begin">
                <w:ffData>
                  <w:name w:val="Text5"/>
                  <w:enabled/>
                  <w:calcOnExit w:val="0"/>
                  <w:textInput/>
                </w:ffData>
              </w:fldChar>
            </w:r>
            <w:r w:rsidR="00115092" w:rsidRPr="006D371A">
              <w:rPr>
                <w:sz w:val="22"/>
                <w:szCs w:val="22"/>
              </w:rPr>
              <w:instrText xml:space="preserve"> FORMTEXT </w:instrText>
            </w:r>
            <w:r w:rsidR="00115092" w:rsidRPr="006D371A">
              <w:rPr>
                <w:sz w:val="22"/>
                <w:szCs w:val="22"/>
              </w:rPr>
            </w:r>
            <w:r w:rsidR="00115092" w:rsidRPr="006D371A">
              <w:rPr>
                <w:sz w:val="22"/>
                <w:szCs w:val="22"/>
              </w:rPr>
              <w:fldChar w:fldCharType="separate"/>
            </w:r>
            <w:r w:rsidR="00115092" w:rsidRPr="006D371A">
              <w:rPr>
                <w:noProof/>
                <w:sz w:val="22"/>
                <w:szCs w:val="22"/>
              </w:rPr>
              <w:t> </w:t>
            </w:r>
            <w:r w:rsidR="00115092" w:rsidRPr="006D371A">
              <w:rPr>
                <w:noProof/>
                <w:sz w:val="22"/>
                <w:szCs w:val="22"/>
              </w:rPr>
              <w:t> </w:t>
            </w:r>
            <w:r w:rsidR="00115092" w:rsidRPr="006D371A">
              <w:rPr>
                <w:noProof/>
                <w:sz w:val="22"/>
                <w:szCs w:val="22"/>
              </w:rPr>
              <w:t> </w:t>
            </w:r>
            <w:r w:rsidR="00115092" w:rsidRPr="006D371A">
              <w:rPr>
                <w:noProof/>
                <w:sz w:val="22"/>
                <w:szCs w:val="22"/>
              </w:rPr>
              <w:t> </w:t>
            </w:r>
            <w:r w:rsidR="00115092" w:rsidRPr="006D371A">
              <w:rPr>
                <w:noProof/>
                <w:sz w:val="22"/>
                <w:szCs w:val="22"/>
              </w:rPr>
              <w:t> </w:t>
            </w:r>
            <w:r w:rsidR="00115092" w:rsidRPr="006D371A">
              <w:rPr>
                <w:sz w:val="22"/>
                <w:szCs w:val="22"/>
              </w:rPr>
              <w:fldChar w:fldCharType="end"/>
            </w:r>
          </w:p>
        </w:tc>
      </w:tr>
      <w:tr w:rsidR="00115092" w:rsidRPr="006D371A" w14:paraId="491D497D" w14:textId="77777777" w:rsidTr="001B5594">
        <w:tc>
          <w:tcPr>
            <w:tcW w:w="4968" w:type="dxa"/>
          </w:tcPr>
          <w:p w14:paraId="3D989EF0" w14:textId="77777777" w:rsidR="00115092" w:rsidRPr="006D371A" w:rsidRDefault="00115092" w:rsidP="001B5594">
            <w:pPr>
              <w:tabs>
                <w:tab w:val="left" w:pos="4725"/>
              </w:tabs>
              <w:rPr>
                <w:sz w:val="22"/>
                <w:szCs w:val="22"/>
              </w:rPr>
            </w:pPr>
            <w:r w:rsidRPr="006D371A">
              <w:rPr>
                <w:sz w:val="22"/>
                <w:szCs w:val="22"/>
              </w:rPr>
              <w:t xml:space="preserve">Email: </w:t>
            </w:r>
            <w:r w:rsidRPr="006D371A">
              <w:rPr>
                <w:sz w:val="22"/>
                <w:szCs w:val="22"/>
              </w:rPr>
              <w:fldChar w:fldCharType="begin">
                <w:ffData>
                  <w:name w:val="Text2"/>
                  <w:enabled/>
                  <w:calcOnExit w:val="0"/>
                  <w:textInput/>
                </w:ffData>
              </w:fldChar>
            </w:r>
            <w:r w:rsidRPr="006D371A">
              <w:rPr>
                <w:sz w:val="22"/>
                <w:szCs w:val="22"/>
              </w:rPr>
              <w:instrText xml:space="preserve"> FORMTEXT </w:instrText>
            </w:r>
            <w:r w:rsidRPr="006D371A">
              <w:rPr>
                <w:sz w:val="22"/>
                <w:szCs w:val="22"/>
              </w:rPr>
            </w:r>
            <w:r w:rsidRPr="006D371A">
              <w:rPr>
                <w:sz w:val="22"/>
                <w:szCs w:val="22"/>
              </w:rPr>
              <w:fldChar w:fldCharType="separate"/>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sz w:val="22"/>
                <w:szCs w:val="22"/>
              </w:rPr>
              <w:fldChar w:fldCharType="end"/>
            </w:r>
          </w:p>
        </w:tc>
        <w:tc>
          <w:tcPr>
            <w:tcW w:w="2340" w:type="dxa"/>
          </w:tcPr>
          <w:p w14:paraId="23162E0A" w14:textId="77777777" w:rsidR="00115092" w:rsidRPr="006D371A" w:rsidRDefault="00115092" w:rsidP="001B5594">
            <w:pPr>
              <w:tabs>
                <w:tab w:val="left" w:pos="4725"/>
              </w:tabs>
              <w:rPr>
                <w:sz w:val="22"/>
                <w:szCs w:val="22"/>
              </w:rPr>
            </w:pPr>
            <w:r w:rsidRPr="006D371A">
              <w:rPr>
                <w:sz w:val="22"/>
                <w:szCs w:val="22"/>
              </w:rPr>
              <w:t xml:space="preserve">Phone: </w:t>
            </w:r>
            <w:r w:rsidRPr="006D371A">
              <w:rPr>
                <w:sz w:val="22"/>
                <w:szCs w:val="22"/>
              </w:rPr>
              <w:fldChar w:fldCharType="begin">
                <w:ffData>
                  <w:name w:val="Text3"/>
                  <w:enabled/>
                  <w:calcOnExit w:val="0"/>
                  <w:textInput/>
                </w:ffData>
              </w:fldChar>
            </w:r>
            <w:r w:rsidRPr="006D371A">
              <w:rPr>
                <w:sz w:val="22"/>
                <w:szCs w:val="22"/>
              </w:rPr>
              <w:instrText xml:space="preserve"> FORMTEXT </w:instrText>
            </w:r>
            <w:r w:rsidRPr="006D371A">
              <w:rPr>
                <w:sz w:val="22"/>
                <w:szCs w:val="22"/>
              </w:rPr>
            </w:r>
            <w:r w:rsidRPr="006D371A">
              <w:rPr>
                <w:sz w:val="22"/>
                <w:szCs w:val="22"/>
              </w:rPr>
              <w:fldChar w:fldCharType="separate"/>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sz w:val="22"/>
                <w:szCs w:val="22"/>
              </w:rPr>
              <w:fldChar w:fldCharType="end"/>
            </w:r>
          </w:p>
        </w:tc>
        <w:tc>
          <w:tcPr>
            <w:tcW w:w="2268" w:type="dxa"/>
          </w:tcPr>
          <w:p w14:paraId="24F0E8BC" w14:textId="77777777" w:rsidR="00115092" w:rsidRPr="006D371A" w:rsidRDefault="00115092" w:rsidP="001B5594">
            <w:pPr>
              <w:tabs>
                <w:tab w:val="left" w:pos="4725"/>
              </w:tabs>
              <w:rPr>
                <w:sz w:val="22"/>
                <w:szCs w:val="22"/>
              </w:rPr>
            </w:pPr>
          </w:p>
        </w:tc>
      </w:tr>
    </w:tbl>
    <w:p w14:paraId="03992E69" w14:textId="77777777" w:rsidR="00373C18" w:rsidRPr="006D371A" w:rsidRDefault="00373C18" w:rsidP="009523A5">
      <w:pPr>
        <w:pBdr>
          <w:bottom w:val="single" w:sz="12" w:space="0" w:color="auto"/>
        </w:pBdr>
        <w:spacing w:line="360" w:lineRule="auto"/>
        <w:rPr>
          <w:sz w:val="22"/>
          <w:szCs w:val="22"/>
        </w:rPr>
      </w:pPr>
    </w:p>
    <w:p w14:paraId="26961823" w14:textId="77777777" w:rsidR="00CF5C97" w:rsidRPr="006D371A" w:rsidRDefault="00CF5C97">
      <w:pPr>
        <w:rPr>
          <w:b/>
          <w:sz w:val="22"/>
          <w:szCs w:val="22"/>
        </w:rPr>
      </w:pPr>
    </w:p>
    <w:p w14:paraId="65525FA2" w14:textId="77777777" w:rsidR="006D371A" w:rsidRPr="006D371A" w:rsidRDefault="009523A5" w:rsidP="006D371A">
      <w:pPr>
        <w:rPr>
          <w:sz w:val="22"/>
          <w:szCs w:val="22"/>
        </w:rPr>
      </w:pPr>
      <w:r w:rsidRPr="006D371A">
        <w:rPr>
          <w:b/>
          <w:sz w:val="22"/>
          <w:szCs w:val="22"/>
        </w:rPr>
        <w:t>P</w:t>
      </w:r>
      <w:r w:rsidR="00106BAD" w:rsidRPr="006D371A">
        <w:rPr>
          <w:b/>
          <w:sz w:val="22"/>
          <w:szCs w:val="22"/>
        </w:rPr>
        <w:t>rotocol Title</w:t>
      </w:r>
      <w:r w:rsidR="002B220D" w:rsidRPr="006D371A">
        <w:rPr>
          <w:b/>
          <w:smallCaps/>
          <w:sz w:val="22"/>
          <w:szCs w:val="22"/>
        </w:rPr>
        <w:t xml:space="preserve">: </w:t>
      </w:r>
      <w:r w:rsidR="006D371A" w:rsidRPr="006D371A">
        <w:rPr>
          <w:sz w:val="22"/>
          <w:szCs w:val="22"/>
        </w:rPr>
        <w:fldChar w:fldCharType="begin">
          <w:ffData>
            <w:name w:val="Text53"/>
            <w:enabled/>
            <w:calcOnExit w:val="0"/>
            <w:textInput/>
          </w:ffData>
        </w:fldChar>
      </w:r>
      <w:r w:rsidR="006D371A" w:rsidRPr="006D371A">
        <w:rPr>
          <w:sz w:val="22"/>
          <w:szCs w:val="22"/>
        </w:rPr>
        <w:instrText xml:space="preserve"> FORMTEXT </w:instrText>
      </w:r>
      <w:r w:rsidR="006D371A" w:rsidRPr="006D371A">
        <w:rPr>
          <w:sz w:val="22"/>
          <w:szCs w:val="22"/>
        </w:rPr>
      </w:r>
      <w:r w:rsidR="006D371A" w:rsidRPr="006D371A">
        <w:rPr>
          <w:sz w:val="22"/>
          <w:szCs w:val="22"/>
        </w:rPr>
        <w:fldChar w:fldCharType="separate"/>
      </w:r>
      <w:r w:rsidR="006D371A" w:rsidRPr="006D371A">
        <w:rPr>
          <w:noProof/>
          <w:sz w:val="22"/>
          <w:szCs w:val="22"/>
        </w:rPr>
        <w:t> </w:t>
      </w:r>
      <w:r w:rsidR="006D371A" w:rsidRPr="006D371A">
        <w:rPr>
          <w:noProof/>
          <w:sz w:val="22"/>
          <w:szCs w:val="22"/>
        </w:rPr>
        <w:t> </w:t>
      </w:r>
      <w:r w:rsidR="006D371A" w:rsidRPr="006D371A">
        <w:rPr>
          <w:noProof/>
          <w:sz w:val="22"/>
          <w:szCs w:val="22"/>
        </w:rPr>
        <w:t> </w:t>
      </w:r>
      <w:r w:rsidR="006D371A" w:rsidRPr="006D371A">
        <w:rPr>
          <w:noProof/>
          <w:sz w:val="22"/>
          <w:szCs w:val="22"/>
        </w:rPr>
        <w:t> </w:t>
      </w:r>
      <w:r w:rsidR="006D371A" w:rsidRPr="006D371A">
        <w:rPr>
          <w:noProof/>
          <w:sz w:val="22"/>
          <w:szCs w:val="22"/>
        </w:rPr>
        <w:t> </w:t>
      </w:r>
      <w:r w:rsidR="006D371A" w:rsidRPr="006D371A">
        <w:rPr>
          <w:sz w:val="22"/>
          <w:szCs w:val="22"/>
        </w:rPr>
        <w:fldChar w:fldCharType="end"/>
      </w:r>
    </w:p>
    <w:p w14:paraId="6728ADB6" w14:textId="242BB3BA" w:rsidR="002B220D" w:rsidRPr="006D371A" w:rsidRDefault="002B220D">
      <w:pPr>
        <w:rPr>
          <w:b/>
          <w:smallCaps/>
          <w:sz w:val="22"/>
          <w:szCs w:val="22"/>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900DC5" w:rsidRPr="006D371A" w14:paraId="162C01D0" w14:textId="77777777" w:rsidTr="004B0DDA">
        <w:tc>
          <w:tcPr>
            <w:tcW w:w="9576" w:type="dxa"/>
          </w:tcPr>
          <w:p w14:paraId="27E5322B" w14:textId="77777777" w:rsidR="006D371A" w:rsidRPr="006D371A" w:rsidRDefault="00893F9A" w:rsidP="006D371A">
            <w:pPr>
              <w:rPr>
                <w:sz w:val="22"/>
                <w:szCs w:val="22"/>
              </w:rPr>
            </w:pPr>
            <w:r w:rsidRPr="006D371A">
              <w:rPr>
                <w:b/>
                <w:bCs/>
                <w:sz w:val="22"/>
                <w:szCs w:val="22"/>
              </w:rPr>
              <w:t>Sponsor:</w:t>
            </w:r>
            <w:r w:rsidR="006D371A">
              <w:rPr>
                <w:b/>
                <w:bCs/>
                <w:sz w:val="22"/>
                <w:szCs w:val="22"/>
              </w:rPr>
              <w:t xml:space="preserve"> </w:t>
            </w:r>
            <w:r w:rsidR="006D371A" w:rsidRPr="006D371A">
              <w:rPr>
                <w:sz w:val="22"/>
                <w:szCs w:val="22"/>
              </w:rPr>
              <w:fldChar w:fldCharType="begin">
                <w:ffData>
                  <w:name w:val="Text53"/>
                  <w:enabled/>
                  <w:calcOnExit w:val="0"/>
                  <w:textInput/>
                </w:ffData>
              </w:fldChar>
            </w:r>
            <w:r w:rsidR="006D371A" w:rsidRPr="006D371A">
              <w:rPr>
                <w:sz w:val="22"/>
                <w:szCs w:val="22"/>
              </w:rPr>
              <w:instrText xml:space="preserve"> FORMTEXT </w:instrText>
            </w:r>
            <w:r w:rsidR="006D371A" w:rsidRPr="006D371A">
              <w:rPr>
                <w:sz w:val="22"/>
                <w:szCs w:val="22"/>
              </w:rPr>
            </w:r>
            <w:r w:rsidR="006D371A" w:rsidRPr="006D371A">
              <w:rPr>
                <w:sz w:val="22"/>
                <w:szCs w:val="22"/>
              </w:rPr>
              <w:fldChar w:fldCharType="separate"/>
            </w:r>
            <w:r w:rsidR="006D371A" w:rsidRPr="006D371A">
              <w:rPr>
                <w:noProof/>
                <w:sz w:val="22"/>
                <w:szCs w:val="22"/>
              </w:rPr>
              <w:t> </w:t>
            </w:r>
            <w:r w:rsidR="006D371A" w:rsidRPr="006D371A">
              <w:rPr>
                <w:noProof/>
                <w:sz w:val="22"/>
                <w:szCs w:val="22"/>
              </w:rPr>
              <w:t> </w:t>
            </w:r>
            <w:r w:rsidR="006D371A" w:rsidRPr="006D371A">
              <w:rPr>
                <w:noProof/>
                <w:sz w:val="22"/>
                <w:szCs w:val="22"/>
              </w:rPr>
              <w:t> </w:t>
            </w:r>
            <w:r w:rsidR="006D371A" w:rsidRPr="006D371A">
              <w:rPr>
                <w:noProof/>
                <w:sz w:val="22"/>
                <w:szCs w:val="22"/>
              </w:rPr>
              <w:t> </w:t>
            </w:r>
            <w:r w:rsidR="006D371A" w:rsidRPr="006D371A">
              <w:rPr>
                <w:noProof/>
                <w:sz w:val="22"/>
                <w:szCs w:val="22"/>
              </w:rPr>
              <w:t> </w:t>
            </w:r>
            <w:r w:rsidR="006D371A" w:rsidRPr="006D371A">
              <w:rPr>
                <w:sz w:val="22"/>
                <w:szCs w:val="22"/>
              </w:rPr>
              <w:fldChar w:fldCharType="end"/>
            </w:r>
          </w:p>
          <w:p w14:paraId="5957BE4A" w14:textId="77777777" w:rsidR="00B616F7" w:rsidRPr="006D371A" w:rsidRDefault="00B616F7" w:rsidP="006D371A">
            <w:pPr>
              <w:rPr>
                <w:sz w:val="22"/>
                <w:szCs w:val="22"/>
              </w:rPr>
            </w:pPr>
          </w:p>
        </w:tc>
      </w:tr>
    </w:tbl>
    <w:p w14:paraId="314E55BD" w14:textId="77777777" w:rsidR="003D1591" w:rsidRPr="006D371A" w:rsidRDefault="003D1591" w:rsidP="000A721A">
      <w:pPr>
        <w:tabs>
          <w:tab w:val="left" w:pos="900"/>
        </w:tabs>
        <w:rPr>
          <w:b/>
          <w:sz w:val="22"/>
          <w:szCs w:val="22"/>
        </w:rPr>
      </w:pPr>
    </w:p>
    <w:p w14:paraId="253C10F3" w14:textId="435D2328" w:rsidR="00FA44CC" w:rsidRPr="006D371A" w:rsidRDefault="00FA44CC" w:rsidP="00FA44CC">
      <w:pPr>
        <w:rPr>
          <w:b/>
          <w:i/>
          <w:sz w:val="22"/>
          <w:szCs w:val="22"/>
        </w:rPr>
      </w:pPr>
      <w:r w:rsidRPr="006D371A">
        <w:rPr>
          <w:b/>
          <w:sz w:val="22"/>
          <w:szCs w:val="22"/>
        </w:rPr>
        <w:t xml:space="preserve">Clinical Research Start Up (UKHSRR) ID #  </w:t>
      </w:r>
      <w:r w:rsidRPr="006D371A">
        <w:rPr>
          <w:sz w:val="22"/>
          <w:szCs w:val="22"/>
        </w:rPr>
        <w:fldChar w:fldCharType="begin">
          <w:ffData>
            <w:name w:val="Text1"/>
            <w:enabled/>
            <w:calcOnExit w:val="0"/>
            <w:textInput/>
          </w:ffData>
        </w:fldChar>
      </w:r>
      <w:r w:rsidRPr="006D371A">
        <w:rPr>
          <w:sz w:val="22"/>
          <w:szCs w:val="22"/>
        </w:rPr>
        <w:instrText xml:space="preserve"> FORMTEXT </w:instrText>
      </w:r>
      <w:r w:rsidRPr="006D371A">
        <w:rPr>
          <w:sz w:val="22"/>
          <w:szCs w:val="22"/>
        </w:rPr>
      </w:r>
      <w:r w:rsidRPr="006D371A">
        <w:rPr>
          <w:sz w:val="22"/>
          <w:szCs w:val="22"/>
        </w:rPr>
        <w:fldChar w:fldCharType="separate"/>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noProof/>
          <w:sz w:val="22"/>
          <w:szCs w:val="22"/>
        </w:rPr>
        <w:t> </w:t>
      </w:r>
      <w:r w:rsidRPr="006D371A">
        <w:rPr>
          <w:sz w:val="22"/>
          <w:szCs w:val="22"/>
        </w:rPr>
        <w:fldChar w:fldCharType="end"/>
      </w:r>
      <w:r w:rsidRPr="006D371A">
        <w:rPr>
          <w:sz w:val="22"/>
          <w:szCs w:val="22"/>
        </w:rPr>
        <w:t xml:space="preserve">  </w:t>
      </w:r>
      <w:r w:rsidRPr="006D371A">
        <w:rPr>
          <w:i/>
          <w:sz w:val="22"/>
          <w:szCs w:val="22"/>
        </w:rPr>
        <w:t xml:space="preserve">(if </w:t>
      </w:r>
      <w:r w:rsidR="003F771F">
        <w:rPr>
          <w:i/>
          <w:sz w:val="22"/>
          <w:szCs w:val="22"/>
        </w:rPr>
        <w:t>applicable</w:t>
      </w:r>
      <w:r w:rsidRPr="006D371A">
        <w:rPr>
          <w:i/>
          <w:sz w:val="22"/>
          <w:szCs w:val="22"/>
        </w:rPr>
        <w:t>)</w:t>
      </w:r>
    </w:p>
    <w:p w14:paraId="0C62F33A" w14:textId="671A7E49" w:rsidR="00FA44CC" w:rsidRPr="006D371A" w:rsidRDefault="00FA44CC" w:rsidP="00FA44CC">
      <w:pPr>
        <w:pStyle w:val="Subtitle"/>
        <w:jc w:val="left"/>
        <w:rPr>
          <w:rFonts w:ascii="Times New Roman" w:hAnsi="Times New Roman" w:cs="Times New Roman"/>
          <w:sz w:val="22"/>
          <w:szCs w:val="22"/>
          <w:u w:val="single"/>
        </w:rPr>
      </w:pPr>
      <w:r w:rsidRPr="006D371A">
        <w:rPr>
          <w:rFonts w:ascii="Times New Roman" w:hAnsi="Times New Roman" w:cs="Times New Roman"/>
          <w:i/>
          <w:sz w:val="22"/>
          <w:szCs w:val="22"/>
        </w:rPr>
        <w:t xml:space="preserve">To obtain a Clinical Research Start Up (UKHSRR) # go to </w:t>
      </w:r>
      <w:hyperlink r:id="rId8" w:history="1">
        <w:r w:rsidRPr="006D371A">
          <w:rPr>
            <w:rStyle w:val="Hyperlink"/>
            <w:rFonts w:ascii="Times New Roman" w:hAnsi="Times New Roman" w:cs="Times New Roman"/>
            <w:i/>
            <w:sz w:val="22"/>
            <w:szCs w:val="22"/>
          </w:rPr>
          <w:t>https://redcap.kumc.edu/surveys/?s=KFJYK87MAJ</w:t>
        </w:r>
      </w:hyperlink>
      <w:r w:rsidRPr="006D371A">
        <w:rPr>
          <w:rFonts w:ascii="Times New Roman" w:hAnsi="Times New Roman" w:cs="Times New Roman"/>
          <w:i/>
          <w:sz w:val="22"/>
          <w:szCs w:val="22"/>
        </w:rPr>
        <w:t xml:space="preserve">.  If you have any questions, </w:t>
      </w:r>
      <w:r w:rsidR="00287CD5" w:rsidRPr="006D371A">
        <w:rPr>
          <w:rFonts w:ascii="Times New Roman" w:hAnsi="Times New Roman" w:cs="Times New Roman"/>
          <w:i/>
          <w:sz w:val="22"/>
          <w:szCs w:val="22"/>
        </w:rPr>
        <w:t xml:space="preserve"> please contact </w:t>
      </w:r>
      <w:hyperlink r:id="rId9" w:history="1">
        <w:r w:rsidR="00287CD5" w:rsidRPr="006D371A">
          <w:rPr>
            <w:rStyle w:val="Hyperlink"/>
            <w:rFonts w:ascii="Times New Roman" w:hAnsi="Times New Roman" w:cs="Times New Roman"/>
            <w:i/>
            <w:sz w:val="22"/>
            <w:szCs w:val="22"/>
          </w:rPr>
          <w:t>OCTA@kumc.edu</w:t>
        </w:r>
      </w:hyperlink>
      <w:r w:rsidR="00287CD5" w:rsidRPr="006D371A">
        <w:rPr>
          <w:rFonts w:ascii="Times New Roman" w:hAnsi="Times New Roman" w:cs="Times New Roman"/>
          <w:sz w:val="22"/>
          <w:szCs w:val="22"/>
        </w:rPr>
        <w:t xml:space="preserve">.       </w:t>
      </w:r>
    </w:p>
    <w:p w14:paraId="4B19AD58" w14:textId="77777777" w:rsidR="00BF0ACA" w:rsidRPr="006D371A" w:rsidRDefault="00BF0ACA" w:rsidP="000A721A">
      <w:pPr>
        <w:tabs>
          <w:tab w:val="left" w:pos="900"/>
        </w:tabs>
        <w:rPr>
          <w:b/>
          <w:sz w:val="22"/>
          <w:szCs w:val="22"/>
        </w:rPr>
      </w:pPr>
    </w:p>
    <w:p w14:paraId="331BE86E" w14:textId="2F4FF4C3" w:rsidR="008352C0" w:rsidRPr="006D371A" w:rsidRDefault="00287CD5" w:rsidP="000727D0">
      <w:pPr>
        <w:tabs>
          <w:tab w:val="left" w:pos="900"/>
        </w:tabs>
        <w:rPr>
          <w:b/>
          <w:bCs/>
          <w:sz w:val="22"/>
          <w:szCs w:val="22"/>
        </w:rPr>
      </w:pPr>
      <w:r w:rsidRPr="006D371A">
        <w:rPr>
          <w:b/>
          <w:bCs/>
          <w:sz w:val="22"/>
          <w:szCs w:val="22"/>
        </w:rPr>
        <w:t xml:space="preserve">Is this study </w:t>
      </w:r>
      <w:r w:rsidR="00C82A07">
        <w:rPr>
          <w:b/>
          <w:bCs/>
          <w:sz w:val="22"/>
          <w:szCs w:val="22"/>
        </w:rPr>
        <w:t xml:space="preserve"> a KUMC</w:t>
      </w:r>
      <w:r w:rsidR="00C82A07" w:rsidRPr="006D371A">
        <w:rPr>
          <w:b/>
          <w:bCs/>
          <w:sz w:val="22"/>
          <w:szCs w:val="22"/>
        </w:rPr>
        <w:t xml:space="preserve"> </w:t>
      </w:r>
      <w:r w:rsidRPr="006D371A">
        <w:rPr>
          <w:b/>
          <w:bCs/>
          <w:sz w:val="22"/>
          <w:szCs w:val="22"/>
        </w:rPr>
        <w:t>Investigator Initiated Trial that needs to be reviewed by a Commercial IRB?</w:t>
      </w:r>
      <w:r w:rsidR="00D71425" w:rsidRPr="006D371A">
        <w:rPr>
          <w:b/>
          <w:bCs/>
          <w:sz w:val="22"/>
          <w:szCs w:val="22"/>
        </w:rPr>
        <w:t xml:space="preserve"> </w:t>
      </w:r>
      <w:r w:rsidR="00D71425" w:rsidRPr="006D371A">
        <w:rPr>
          <w:sz w:val="22"/>
          <w:szCs w:val="22"/>
        </w:rPr>
        <w:t>(Institutional Conflicts of Interest, need of expertise, or under a separate agreement)</w:t>
      </w:r>
    </w:p>
    <w:p w14:paraId="50B0872C" w14:textId="77777777" w:rsidR="00287CD5" w:rsidRPr="006D371A" w:rsidRDefault="00287CD5" w:rsidP="000727D0">
      <w:pPr>
        <w:tabs>
          <w:tab w:val="left" w:pos="900"/>
        </w:tabs>
        <w:rPr>
          <w:sz w:val="22"/>
          <w:szCs w:val="22"/>
        </w:rPr>
      </w:pPr>
    </w:p>
    <w:p w14:paraId="1F3E7A34" w14:textId="77777777" w:rsidR="00287CD5" w:rsidRPr="006D371A" w:rsidRDefault="00287CD5" w:rsidP="000727D0">
      <w:pPr>
        <w:tabs>
          <w:tab w:val="left" w:pos="900"/>
        </w:tabs>
        <w:rPr>
          <w:sz w:val="22"/>
          <w:szCs w:val="22"/>
        </w:rPr>
      </w:pP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p w14:paraId="3AE2E0DA" w14:textId="77777777" w:rsidR="00287CD5" w:rsidRPr="006D371A" w:rsidRDefault="00287CD5" w:rsidP="000727D0">
      <w:pPr>
        <w:tabs>
          <w:tab w:val="left" w:pos="900"/>
        </w:tabs>
        <w:rPr>
          <w:sz w:val="22"/>
          <w:szCs w:val="22"/>
        </w:rPr>
      </w:pPr>
    </w:p>
    <w:p w14:paraId="34081C39" w14:textId="77777777" w:rsidR="009410ED" w:rsidRDefault="009410ED" w:rsidP="00E7205A">
      <w:pPr>
        <w:tabs>
          <w:tab w:val="left" w:pos="900"/>
        </w:tabs>
        <w:rPr>
          <w:b/>
          <w:bCs/>
          <w:sz w:val="22"/>
          <w:szCs w:val="22"/>
        </w:rPr>
      </w:pPr>
    </w:p>
    <w:p w14:paraId="58B24913" w14:textId="77777777" w:rsidR="009410ED" w:rsidRDefault="009410ED" w:rsidP="00E7205A">
      <w:pPr>
        <w:tabs>
          <w:tab w:val="left" w:pos="900"/>
        </w:tabs>
        <w:rPr>
          <w:b/>
          <w:bCs/>
          <w:sz w:val="22"/>
          <w:szCs w:val="22"/>
        </w:rPr>
      </w:pPr>
    </w:p>
    <w:p w14:paraId="36C8F090" w14:textId="362F8947" w:rsidR="00E7205A" w:rsidRPr="006D371A" w:rsidRDefault="00E7205A" w:rsidP="00E7205A">
      <w:pPr>
        <w:tabs>
          <w:tab w:val="left" w:pos="900"/>
        </w:tabs>
        <w:rPr>
          <w:b/>
          <w:bCs/>
          <w:sz w:val="22"/>
          <w:szCs w:val="22"/>
        </w:rPr>
      </w:pPr>
      <w:r w:rsidRPr="006D371A">
        <w:rPr>
          <w:b/>
          <w:bCs/>
          <w:sz w:val="22"/>
          <w:szCs w:val="22"/>
        </w:rPr>
        <w:lastRenderedPageBreak/>
        <w:t>Is this study</w:t>
      </w:r>
      <w:r w:rsidR="002F3BC5">
        <w:rPr>
          <w:b/>
          <w:bCs/>
          <w:sz w:val="22"/>
          <w:szCs w:val="22"/>
        </w:rPr>
        <w:t xml:space="preserve"> a</w:t>
      </w:r>
      <w:r w:rsidRPr="006D371A">
        <w:rPr>
          <w:b/>
          <w:bCs/>
          <w:sz w:val="22"/>
          <w:szCs w:val="22"/>
        </w:rPr>
        <w:t xml:space="preserve"> Secondary Use /Chart Review to be reviewed by a Commercial IRB? </w:t>
      </w:r>
    </w:p>
    <w:p w14:paraId="55C18EDD" w14:textId="77777777" w:rsidR="00E7205A" w:rsidRPr="006D371A" w:rsidRDefault="00E7205A" w:rsidP="00E7205A">
      <w:pPr>
        <w:tabs>
          <w:tab w:val="left" w:pos="900"/>
        </w:tabs>
        <w:rPr>
          <w:sz w:val="22"/>
          <w:szCs w:val="22"/>
        </w:rPr>
      </w:pPr>
    </w:p>
    <w:p w14:paraId="7D92AA38" w14:textId="77777777" w:rsidR="00E7205A" w:rsidRPr="006D371A" w:rsidRDefault="00E7205A" w:rsidP="00E7205A">
      <w:pPr>
        <w:tabs>
          <w:tab w:val="left" w:pos="900"/>
        </w:tabs>
        <w:rPr>
          <w:sz w:val="22"/>
          <w:szCs w:val="22"/>
        </w:rPr>
      </w:pP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p w14:paraId="7E9922CC" w14:textId="77777777" w:rsidR="00E7205A" w:rsidRPr="006D371A" w:rsidRDefault="00E7205A" w:rsidP="00E7205A">
      <w:pPr>
        <w:tabs>
          <w:tab w:val="left" w:pos="900"/>
        </w:tabs>
        <w:rPr>
          <w:sz w:val="22"/>
          <w:szCs w:val="22"/>
        </w:rPr>
      </w:pPr>
    </w:p>
    <w:p w14:paraId="2CD8DB5F" w14:textId="77777777" w:rsidR="00287CD5" w:rsidRPr="006D371A" w:rsidRDefault="00287CD5" w:rsidP="000727D0">
      <w:pPr>
        <w:tabs>
          <w:tab w:val="left" w:pos="900"/>
        </w:tabs>
        <w:rPr>
          <w:sz w:val="22"/>
          <w:szCs w:val="22"/>
        </w:rPr>
      </w:pPr>
    </w:p>
    <w:p w14:paraId="16648CA1" w14:textId="77777777" w:rsidR="00601526" w:rsidRPr="006D371A" w:rsidRDefault="003D1591" w:rsidP="000A721A">
      <w:pPr>
        <w:tabs>
          <w:tab w:val="left" w:pos="900"/>
        </w:tabs>
        <w:rPr>
          <w:b/>
          <w:sz w:val="22"/>
          <w:szCs w:val="22"/>
        </w:rPr>
      </w:pPr>
      <w:r w:rsidRPr="006D371A">
        <w:rPr>
          <w:b/>
          <w:sz w:val="22"/>
          <w:szCs w:val="22"/>
        </w:rPr>
        <w:t>II.</w:t>
      </w:r>
      <w:r w:rsidRPr="006D371A">
        <w:rPr>
          <w:b/>
          <w:sz w:val="22"/>
          <w:szCs w:val="22"/>
        </w:rPr>
        <w:tab/>
        <w:t>Lo</w:t>
      </w:r>
      <w:r w:rsidR="00601526" w:rsidRPr="006D371A">
        <w:rPr>
          <w:b/>
          <w:sz w:val="22"/>
          <w:szCs w:val="22"/>
        </w:rPr>
        <w:t>cation</w:t>
      </w:r>
      <w:r w:rsidR="00C142AF" w:rsidRPr="006D371A">
        <w:rPr>
          <w:b/>
          <w:sz w:val="22"/>
          <w:szCs w:val="22"/>
        </w:rPr>
        <w:t>s</w:t>
      </w:r>
      <w:r w:rsidR="00601526" w:rsidRPr="006D371A">
        <w:rPr>
          <w:b/>
          <w:sz w:val="22"/>
          <w:szCs w:val="22"/>
        </w:rPr>
        <w:t xml:space="preserve"> of the Study</w:t>
      </w:r>
    </w:p>
    <w:p w14:paraId="2A73AA0C" w14:textId="77777777" w:rsidR="00557D51" w:rsidRPr="006D371A" w:rsidRDefault="00557D51" w:rsidP="00557D51">
      <w:pPr>
        <w:rPr>
          <w:sz w:val="22"/>
          <w:szCs w:val="22"/>
        </w:rPr>
      </w:pPr>
    </w:p>
    <w:p w14:paraId="324F529F" w14:textId="77777777" w:rsidR="00B14C36" w:rsidRPr="006D371A" w:rsidRDefault="00B14C36" w:rsidP="004D2B59">
      <w:pPr>
        <w:numPr>
          <w:ilvl w:val="0"/>
          <w:numId w:val="22"/>
        </w:numPr>
        <w:ind w:hanging="720"/>
        <w:rPr>
          <w:sz w:val="22"/>
          <w:szCs w:val="22"/>
        </w:rPr>
      </w:pPr>
      <w:r w:rsidRPr="006D371A">
        <w:rPr>
          <w:sz w:val="22"/>
          <w:szCs w:val="22"/>
        </w:rPr>
        <w:t>Check all KUMC/UKHS-affiliated study locations under the KUMC investigator’s responsibility:</w:t>
      </w:r>
    </w:p>
    <w:p w14:paraId="28216372" w14:textId="77777777" w:rsidR="00B14C36" w:rsidRPr="006D371A" w:rsidRDefault="00B14C36" w:rsidP="00B14C36">
      <w:pPr>
        <w:rPr>
          <w:sz w:val="22"/>
          <w:szCs w:val="22"/>
        </w:rPr>
      </w:pPr>
    </w:p>
    <w:p w14:paraId="23F0E368" w14:textId="77777777" w:rsidR="00B14C36" w:rsidRPr="006D371A" w:rsidRDefault="00B14C36" w:rsidP="00B14C36">
      <w:pPr>
        <w:tabs>
          <w:tab w:val="left" w:pos="1080"/>
        </w:tabs>
        <w:ind w:left="720"/>
        <w:rPr>
          <w:sz w:val="22"/>
          <w:szCs w:val="22"/>
        </w:rPr>
      </w:pPr>
      <w:r w:rsidRPr="006D371A">
        <w:rPr>
          <w:sz w:val="22"/>
          <w:szCs w:val="22"/>
        </w:rPr>
        <w:fldChar w:fldCharType="begin">
          <w:ffData>
            <w:name w:val="Check15"/>
            <w:enabled/>
            <w:calcOnExit w:val="0"/>
            <w:checkBox>
              <w:sizeAuto/>
              <w:default w:val="0"/>
            </w:checkBox>
          </w:ffData>
        </w:fldChar>
      </w:r>
      <w:bookmarkStart w:id="0" w:name="Check15"/>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bookmarkEnd w:id="0"/>
      <w:r w:rsidRPr="006D371A">
        <w:rPr>
          <w:sz w:val="22"/>
          <w:szCs w:val="22"/>
        </w:rPr>
        <w:tab/>
        <w:t>Outpatient Clinics and Research Centers</w:t>
      </w:r>
    </w:p>
    <w:p w14:paraId="6B50E232" w14:textId="77777777" w:rsidR="00B14C36" w:rsidRPr="006D371A" w:rsidRDefault="00B14C36" w:rsidP="00B14C36">
      <w:pPr>
        <w:ind w:left="720" w:firstLine="360"/>
        <w:rPr>
          <w:sz w:val="22"/>
          <w:szCs w:val="22"/>
        </w:rPr>
      </w:pPr>
      <w:r w:rsidRPr="006D371A">
        <w:rPr>
          <w:sz w:val="22"/>
          <w:szCs w:val="22"/>
        </w:rPr>
        <w:fldChar w:fldCharType="begin">
          <w:ffData>
            <w:name w:val="Check1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Outpatient clinics owned by KUMC or the University of Kansas Health System </w:t>
      </w:r>
    </w:p>
    <w:p w14:paraId="19029B11" w14:textId="77777777" w:rsidR="00B14C36" w:rsidRPr="006D371A" w:rsidRDefault="00B14C36" w:rsidP="00B14C36">
      <w:pPr>
        <w:ind w:left="720" w:firstLine="360"/>
        <w:rPr>
          <w:sz w:val="22"/>
          <w:szCs w:val="22"/>
        </w:rPr>
      </w:pPr>
      <w:r w:rsidRPr="006D371A">
        <w:rPr>
          <w:sz w:val="22"/>
          <w:szCs w:val="22"/>
        </w:rPr>
        <w:fldChar w:fldCharType="begin">
          <w:ffData>
            <w:name w:val="Check1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 xml:space="preserve">CTSU </w:t>
      </w:r>
    </w:p>
    <w:p w14:paraId="14039B3E" w14:textId="77777777" w:rsidR="00B14C36" w:rsidRPr="006D371A" w:rsidRDefault="00B14C36" w:rsidP="00B14C36">
      <w:pPr>
        <w:ind w:left="720" w:firstLine="360"/>
        <w:rPr>
          <w:sz w:val="22"/>
          <w:szCs w:val="22"/>
        </w:rPr>
      </w:pPr>
      <w:r w:rsidRPr="006D371A">
        <w:rPr>
          <w:sz w:val="22"/>
          <w:szCs w:val="22"/>
        </w:rPr>
        <w:fldChar w:fldCharType="begin">
          <w:ffData>
            <w:name w:val="Check1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Landon Center on Aging</w:t>
      </w:r>
    </w:p>
    <w:p w14:paraId="6967589C" w14:textId="77777777" w:rsidR="00B14C36" w:rsidRPr="006D371A" w:rsidRDefault="00B14C36" w:rsidP="00B14C36">
      <w:pPr>
        <w:ind w:left="1080"/>
        <w:rPr>
          <w:sz w:val="22"/>
          <w:szCs w:val="22"/>
        </w:rPr>
      </w:pPr>
      <w:r w:rsidRPr="006D371A">
        <w:rPr>
          <w:sz w:val="22"/>
          <w:szCs w:val="22"/>
        </w:rPr>
        <w:fldChar w:fldCharType="begin">
          <w:ffData>
            <w:name w:val="Check1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Hoglund Brain Imaging Center</w:t>
      </w:r>
      <w:r w:rsidRPr="006D371A">
        <w:rPr>
          <w:sz w:val="22"/>
          <w:szCs w:val="22"/>
        </w:rPr>
        <w:br/>
      </w:r>
      <w:r w:rsidRPr="006D371A">
        <w:rPr>
          <w:sz w:val="22"/>
          <w:szCs w:val="22"/>
        </w:rPr>
        <w:fldChar w:fldCharType="begin">
          <w:ffData>
            <w:name w:val="Check1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roofErr w:type="spellStart"/>
      <w:r w:rsidRPr="006D371A">
        <w:rPr>
          <w:sz w:val="22"/>
          <w:szCs w:val="22"/>
        </w:rPr>
        <w:t>Ziel</w:t>
      </w:r>
      <w:proofErr w:type="spellEnd"/>
      <w:r w:rsidRPr="006D371A">
        <w:rPr>
          <w:sz w:val="22"/>
          <w:szCs w:val="22"/>
        </w:rPr>
        <w:t xml:space="preserve"> Institute</w:t>
      </w:r>
    </w:p>
    <w:p w14:paraId="3CBF56A0" w14:textId="77777777" w:rsidR="007E3ED6" w:rsidRPr="006D371A" w:rsidRDefault="007E3ED6" w:rsidP="007E3ED6">
      <w:pPr>
        <w:ind w:left="1080"/>
        <w:rPr>
          <w:sz w:val="22"/>
          <w:szCs w:val="22"/>
        </w:rPr>
      </w:pPr>
      <w:r w:rsidRPr="006D371A">
        <w:rPr>
          <w:sz w:val="22"/>
          <w:szCs w:val="22"/>
        </w:rPr>
        <w:fldChar w:fldCharType="begin">
          <w:ffData>
            <w:name w:val="Check1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 Wichita Center for Clinical Research</w:t>
      </w:r>
    </w:p>
    <w:p w14:paraId="136B1EEE" w14:textId="77777777" w:rsidR="007E3ED6" w:rsidRPr="006D371A" w:rsidRDefault="007E3ED6" w:rsidP="007E3ED6">
      <w:pPr>
        <w:ind w:left="1080"/>
        <w:rPr>
          <w:b/>
          <w:sz w:val="22"/>
          <w:szCs w:val="22"/>
          <w:u w:val="single"/>
        </w:rPr>
      </w:pPr>
      <w:r w:rsidRPr="006D371A">
        <w:rPr>
          <w:sz w:val="22"/>
          <w:szCs w:val="22"/>
        </w:rPr>
        <w:fldChar w:fldCharType="begin">
          <w:ffData>
            <w:name w:val="Check1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KU-MPA clinic: Specify </w:t>
      </w:r>
      <w:r w:rsidRPr="006D371A">
        <w:rPr>
          <w:b/>
          <w:sz w:val="22"/>
          <w:szCs w:val="22"/>
          <w:u w:val="single"/>
        </w:rPr>
        <w:fldChar w:fldCharType="begin">
          <w:ffData>
            <w:name w:val="Text17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0F8E4C08" w14:textId="77777777" w:rsidR="007E3ED6" w:rsidRPr="006D371A" w:rsidRDefault="005B7BB9" w:rsidP="00B14C36">
      <w:pPr>
        <w:ind w:left="1080"/>
        <w:rPr>
          <w:sz w:val="22"/>
          <w:szCs w:val="22"/>
        </w:rPr>
      </w:pPr>
      <w:r w:rsidRPr="006D371A">
        <w:rPr>
          <w:sz w:val="22"/>
          <w:szCs w:val="22"/>
        </w:rPr>
        <w:fldChar w:fldCharType="begin">
          <w:ffData>
            <w:name w:val="Check1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Midwest Cancer Alliance sites </w:t>
      </w:r>
      <w:r w:rsidRPr="006D371A">
        <w:rPr>
          <w:sz w:val="22"/>
          <w:szCs w:val="22"/>
        </w:rPr>
        <w:br/>
      </w:r>
    </w:p>
    <w:p w14:paraId="610791E4" w14:textId="77777777" w:rsidR="00B14C36" w:rsidRPr="006D371A" w:rsidRDefault="00B14C36" w:rsidP="00B14C36">
      <w:pPr>
        <w:tabs>
          <w:tab w:val="left" w:pos="1080"/>
        </w:tabs>
        <w:ind w:left="720"/>
        <w:rPr>
          <w:sz w:val="22"/>
          <w:szCs w:val="22"/>
        </w:rPr>
      </w:pPr>
      <w:r w:rsidRPr="006D371A">
        <w:rPr>
          <w:sz w:val="22"/>
          <w:szCs w:val="22"/>
        </w:rPr>
        <w:fldChar w:fldCharType="begin">
          <w:ffData>
            <w:name w:val="Check21"/>
            <w:enabled/>
            <w:calcOnExit w:val="0"/>
            <w:checkBox>
              <w:sizeAuto/>
              <w:default w:val="0"/>
            </w:checkBox>
          </w:ffData>
        </w:fldChar>
      </w:r>
      <w:bookmarkStart w:id="1" w:name="Check21"/>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bookmarkEnd w:id="1"/>
      <w:r w:rsidRPr="006D371A">
        <w:rPr>
          <w:sz w:val="22"/>
          <w:szCs w:val="22"/>
        </w:rPr>
        <w:tab/>
        <w:t>Inpatient Setting</w:t>
      </w:r>
    </w:p>
    <w:p w14:paraId="7A74C080" w14:textId="77777777" w:rsidR="00B14C36" w:rsidRPr="006D371A" w:rsidRDefault="00B14C36" w:rsidP="00B14C36">
      <w:pPr>
        <w:ind w:left="1080"/>
        <w:rPr>
          <w:sz w:val="22"/>
          <w:szCs w:val="22"/>
        </w:rPr>
      </w:pPr>
      <w:r w:rsidRPr="006D371A">
        <w:rPr>
          <w:sz w:val="22"/>
          <w:szCs w:val="22"/>
        </w:rPr>
        <w:fldChar w:fldCharType="begin">
          <w:ffData>
            <w:name w:val="Check22"/>
            <w:enabled/>
            <w:calcOnExit w:val="0"/>
            <w:checkBox>
              <w:sizeAuto/>
              <w:default w:val="0"/>
            </w:checkBox>
          </w:ffData>
        </w:fldChar>
      </w:r>
      <w:bookmarkStart w:id="2" w:name="Check22"/>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bookmarkEnd w:id="2"/>
      <w:r w:rsidRPr="006D371A">
        <w:rPr>
          <w:sz w:val="22"/>
          <w:szCs w:val="22"/>
        </w:rPr>
        <w:tab/>
        <w:t xml:space="preserve">University of Kansas Hospital </w:t>
      </w:r>
    </w:p>
    <w:p w14:paraId="6C09E52F" w14:textId="77777777" w:rsidR="00B14C36" w:rsidRPr="006D371A" w:rsidRDefault="00B14C36" w:rsidP="00B14C36">
      <w:pPr>
        <w:ind w:left="1080"/>
        <w:rPr>
          <w:sz w:val="22"/>
          <w:szCs w:val="22"/>
        </w:rPr>
      </w:pPr>
      <w:r w:rsidRPr="006D371A">
        <w:rPr>
          <w:sz w:val="22"/>
          <w:szCs w:val="22"/>
        </w:rPr>
        <w:fldChar w:fldCharType="begin">
          <w:ffData>
            <w:name w:val="Check22"/>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 xml:space="preserve">Other hospital: Specify  </w:t>
      </w:r>
      <w:r w:rsidRPr="006D371A">
        <w:rPr>
          <w:b/>
          <w:sz w:val="22"/>
          <w:szCs w:val="22"/>
          <w:u w:val="single"/>
        </w:rPr>
        <w:fldChar w:fldCharType="begin">
          <w:ffData>
            <w:name w:val="Text17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52AA317C" w14:textId="77777777" w:rsidR="00B14C36" w:rsidRPr="006D371A" w:rsidRDefault="00B14C36" w:rsidP="00B14C36">
      <w:pPr>
        <w:tabs>
          <w:tab w:val="left" w:pos="1260"/>
        </w:tabs>
        <w:ind w:left="720"/>
        <w:rPr>
          <w:sz w:val="22"/>
          <w:szCs w:val="22"/>
        </w:rPr>
      </w:pPr>
    </w:p>
    <w:p w14:paraId="66395429" w14:textId="77777777" w:rsidR="00B14C36" w:rsidRPr="006D371A" w:rsidRDefault="00B14C36" w:rsidP="00B14C36">
      <w:pPr>
        <w:tabs>
          <w:tab w:val="left" w:pos="1260"/>
        </w:tabs>
        <w:ind w:left="720"/>
        <w:rPr>
          <w:sz w:val="22"/>
          <w:szCs w:val="22"/>
        </w:rPr>
      </w:pPr>
      <w:r w:rsidRPr="006D371A">
        <w:rPr>
          <w:sz w:val="22"/>
          <w:szCs w:val="22"/>
        </w:rPr>
        <w:fldChar w:fldCharType="begin">
          <w:ffData>
            <w:name w:val="Check2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Classroom setting</w:t>
      </w:r>
    </w:p>
    <w:p w14:paraId="405E9B3C" w14:textId="77777777" w:rsidR="00B14C36" w:rsidRPr="006D371A" w:rsidRDefault="00B14C36" w:rsidP="00B14C36">
      <w:pPr>
        <w:ind w:left="1080"/>
        <w:rPr>
          <w:sz w:val="22"/>
          <w:szCs w:val="22"/>
        </w:rPr>
      </w:pPr>
      <w:r w:rsidRPr="006D371A">
        <w:rPr>
          <w:sz w:val="22"/>
          <w:szCs w:val="22"/>
        </w:rPr>
        <w:fldChar w:fldCharType="begin">
          <w:ffData>
            <w:name w:val="Check27"/>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KUMC campus-Kansas City</w:t>
      </w:r>
    </w:p>
    <w:p w14:paraId="08762DAF" w14:textId="77777777" w:rsidR="007E3ED6" w:rsidRPr="006D371A" w:rsidRDefault="007E3ED6" w:rsidP="007E3ED6">
      <w:pPr>
        <w:ind w:left="1080"/>
        <w:rPr>
          <w:sz w:val="22"/>
          <w:szCs w:val="22"/>
        </w:rPr>
      </w:pPr>
      <w:r w:rsidRPr="006D371A">
        <w:rPr>
          <w:sz w:val="22"/>
          <w:szCs w:val="22"/>
        </w:rPr>
        <w:fldChar w:fldCharType="begin">
          <w:ffData>
            <w:name w:val="Check27"/>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 xml:space="preserve">Other classroom setting: Specify  </w:t>
      </w:r>
      <w:r w:rsidRPr="006D371A">
        <w:rPr>
          <w:b/>
          <w:sz w:val="22"/>
          <w:szCs w:val="22"/>
          <w:u w:val="single"/>
        </w:rPr>
        <w:fldChar w:fldCharType="begin">
          <w:ffData>
            <w:name w:val="Text17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38C340BB" w14:textId="77777777" w:rsidR="007E3ED6" w:rsidRPr="006D371A" w:rsidRDefault="007E3ED6" w:rsidP="007E3ED6">
      <w:pPr>
        <w:tabs>
          <w:tab w:val="left" w:pos="900"/>
        </w:tabs>
        <w:rPr>
          <w:b/>
          <w:sz w:val="22"/>
          <w:szCs w:val="22"/>
        </w:rPr>
      </w:pPr>
    </w:p>
    <w:p w14:paraId="35971B94" w14:textId="77777777" w:rsidR="00B14C36" w:rsidRPr="006D371A" w:rsidRDefault="00B14C36" w:rsidP="00B14C36">
      <w:pPr>
        <w:tabs>
          <w:tab w:val="left" w:pos="900"/>
        </w:tabs>
        <w:rPr>
          <w:i/>
          <w:sz w:val="22"/>
          <w:szCs w:val="22"/>
        </w:rPr>
      </w:pPr>
      <w:r w:rsidRPr="006D371A">
        <w:rPr>
          <w:b/>
          <w:sz w:val="22"/>
          <w:szCs w:val="22"/>
        </w:rPr>
        <w:t>(b)</w:t>
      </w:r>
      <w:r w:rsidRPr="006D371A">
        <w:rPr>
          <w:b/>
          <w:sz w:val="22"/>
          <w:szCs w:val="22"/>
        </w:rPr>
        <w:tab/>
      </w:r>
      <w:r w:rsidRPr="006D371A">
        <w:rPr>
          <w:sz w:val="22"/>
          <w:szCs w:val="22"/>
        </w:rPr>
        <w:t xml:space="preserve">In what states will the KUMC principal investigator conduct the study? </w:t>
      </w:r>
      <w:r w:rsidRPr="006D371A">
        <w:rPr>
          <w:i/>
          <w:sz w:val="22"/>
          <w:szCs w:val="22"/>
        </w:rPr>
        <w:t xml:space="preserve">(Check all that </w:t>
      </w:r>
    </w:p>
    <w:p w14:paraId="0109C7D9" w14:textId="77777777" w:rsidR="00B14C36" w:rsidRPr="006D371A" w:rsidRDefault="00B14C36" w:rsidP="00B14C36">
      <w:pPr>
        <w:tabs>
          <w:tab w:val="left" w:pos="900"/>
        </w:tabs>
        <w:rPr>
          <w:sz w:val="22"/>
          <w:szCs w:val="22"/>
        </w:rPr>
      </w:pPr>
      <w:r w:rsidRPr="006D371A">
        <w:rPr>
          <w:sz w:val="22"/>
          <w:szCs w:val="22"/>
        </w:rPr>
        <w:tab/>
      </w:r>
      <w:r w:rsidRPr="006D371A">
        <w:rPr>
          <w:i/>
          <w:sz w:val="22"/>
          <w:szCs w:val="22"/>
        </w:rPr>
        <w:t>apply)</w:t>
      </w:r>
    </w:p>
    <w:p w14:paraId="6F448374" w14:textId="77777777" w:rsidR="00B14C36" w:rsidRPr="006D371A" w:rsidRDefault="00B14C36" w:rsidP="00B14C36">
      <w:pPr>
        <w:tabs>
          <w:tab w:val="left" w:pos="900"/>
        </w:tabs>
        <w:rPr>
          <w:b/>
          <w:sz w:val="22"/>
          <w:szCs w:val="22"/>
        </w:rPr>
      </w:pPr>
    </w:p>
    <w:p w14:paraId="3273FF1D" w14:textId="77777777" w:rsidR="00B14C36" w:rsidRPr="006D371A" w:rsidRDefault="00B14C36" w:rsidP="00B14C36">
      <w:pPr>
        <w:ind w:left="720"/>
        <w:rPr>
          <w:sz w:val="22"/>
          <w:szCs w:val="22"/>
        </w:rPr>
      </w:pP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 xml:space="preserve">Kansas </w:t>
      </w:r>
    </w:p>
    <w:p w14:paraId="270ED839" w14:textId="77777777" w:rsidR="00B14C36" w:rsidRPr="006D371A" w:rsidRDefault="00B14C36" w:rsidP="00B14C36">
      <w:pPr>
        <w:tabs>
          <w:tab w:val="left" w:pos="720"/>
        </w:tabs>
        <w:rPr>
          <w:sz w:val="22"/>
          <w:szCs w:val="22"/>
        </w:rPr>
      </w:pPr>
      <w:r w:rsidRPr="006D371A">
        <w:rPr>
          <w:sz w:val="22"/>
          <w:szCs w:val="22"/>
        </w:rPr>
        <w:tab/>
      </w:r>
      <w:r w:rsidRPr="006D371A">
        <w:rPr>
          <w:sz w:val="22"/>
          <w:szCs w:val="22"/>
        </w:rPr>
        <w:fldChar w:fldCharType="begin">
          <w:ffData>
            <w:name w:val="Check12"/>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Missouri</w:t>
      </w:r>
    </w:p>
    <w:p w14:paraId="7F89D0A1" w14:textId="77777777" w:rsidR="00B14C36" w:rsidRPr="006D371A" w:rsidRDefault="00B14C36" w:rsidP="00B14C36">
      <w:pPr>
        <w:tabs>
          <w:tab w:val="left" w:pos="720"/>
        </w:tabs>
        <w:rPr>
          <w:sz w:val="22"/>
          <w:szCs w:val="22"/>
          <w:u w:val="single"/>
        </w:rPr>
      </w:pPr>
      <w:r w:rsidRPr="006D371A">
        <w:rPr>
          <w:sz w:val="22"/>
          <w:szCs w:val="22"/>
        </w:rPr>
        <w:tab/>
      </w:r>
      <w:r w:rsidRPr="006D371A">
        <w:rPr>
          <w:sz w:val="22"/>
          <w:szCs w:val="22"/>
        </w:rPr>
        <w:fldChar w:fldCharType="begin">
          <w:ffData>
            <w:name w:val="Check171"/>
            <w:enabled/>
            <w:calcOnExit w:val="0"/>
            <w:checkBox>
              <w:sizeAuto/>
              <w:default w:val="0"/>
            </w:checkBox>
          </w:ffData>
        </w:fldChar>
      </w:r>
      <w:bookmarkStart w:id="3" w:name="Check171"/>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bookmarkEnd w:id="3"/>
      <w:r w:rsidRPr="006D371A">
        <w:rPr>
          <w:sz w:val="22"/>
          <w:szCs w:val="22"/>
        </w:rPr>
        <w:tab/>
        <w:t xml:space="preserve">Other states: Specify </w:t>
      </w:r>
      <w:r w:rsidRPr="006D371A">
        <w:rPr>
          <w:b/>
          <w:sz w:val="22"/>
          <w:szCs w:val="22"/>
          <w:u w:val="single"/>
        </w:rPr>
        <w:fldChar w:fldCharType="begin">
          <w:ffData>
            <w:name w:val="Text17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6515AD18" w14:textId="77777777" w:rsidR="00B14C36" w:rsidRPr="006D371A" w:rsidRDefault="00B14C36" w:rsidP="00B14C36">
      <w:pPr>
        <w:tabs>
          <w:tab w:val="left" w:pos="720"/>
        </w:tabs>
        <w:ind w:left="1440"/>
        <w:rPr>
          <w:sz w:val="22"/>
          <w:szCs w:val="22"/>
        </w:rPr>
      </w:pPr>
    </w:p>
    <w:p w14:paraId="532CF9F7" w14:textId="77777777" w:rsidR="00E961EF" w:rsidRPr="006D371A" w:rsidRDefault="00E961EF" w:rsidP="00557D51">
      <w:pPr>
        <w:tabs>
          <w:tab w:val="left" w:pos="900"/>
        </w:tabs>
        <w:ind w:left="90"/>
        <w:rPr>
          <w:b/>
          <w:sz w:val="22"/>
          <w:szCs w:val="22"/>
        </w:rPr>
      </w:pPr>
    </w:p>
    <w:p w14:paraId="7F7E5736" w14:textId="77777777" w:rsidR="00557D51" w:rsidRPr="006D371A" w:rsidRDefault="00557D51" w:rsidP="00557D51">
      <w:pPr>
        <w:tabs>
          <w:tab w:val="left" w:pos="900"/>
        </w:tabs>
        <w:ind w:left="90"/>
        <w:rPr>
          <w:b/>
          <w:sz w:val="22"/>
          <w:szCs w:val="22"/>
        </w:rPr>
      </w:pPr>
      <w:r w:rsidRPr="006D371A">
        <w:rPr>
          <w:b/>
          <w:sz w:val="22"/>
          <w:szCs w:val="22"/>
        </w:rPr>
        <w:t>I</w:t>
      </w:r>
      <w:r w:rsidR="00266366" w:rsidRPr="006D371A">
        <w:rPr>
          <w:b/>
          <w:sz w:val="22"/>
          <w:szCs w:val="22"/>
        </w:rPr>
        <w:t>II</w:t>
      </w:r>
      <w:r w:rsidRPr="006D371A">
        <w:rPr>
          <w:b/>
          <w:sz w:val="22"/>
          <w:szCs w:val="22"/>
        </w:rPr>
        <w:t>.</w:t>
      </w:r>
      <w:r w:rsidRPr="006D371A">
        <w:rPr>
          <w:b/>
          <w:sz w:val="22"/>
          <w:szCs w:val="22"/>
        </w:rPr>
        <w:tab/>
        <w:t>Study Populations</w:t>
      </w:r>
    </w:p>
    <w:p w14:paraId="2CE4B4B2" w14:textId="77777777" w:rsidR="00557D51" w:rsidRPr="006D371A" w:rsidRDefault="00557D51" w:rsidP="00557D51">
      <w:pPr>
        <w:rPr>
          <w:sz w:val="22"/>
          <w:szCs w:val="22"/>
        </w:rPr>
      </w:pPr>
      <w:r w:rsidRPr="006D371A">
        <w:rPr>
          <w:sz w:val="22"/>
          <w:szCs w:val="22"/>
        </w:rPr>
        <w:t xml:space="preserve"> </w:t>
      </w:r>
    </w:p>
    <w:p w14:paraId="5CF4D0BA" w14:textId="56DE1613" w:rsidR="00557D51" w:rsidRPr="006D371A" w:rsidRDefault="00557D51" w:rsidP="00557D51">
      <w:pPr>
        <w:rPr>
          <w:b/>
          <w:sz w:val="22"/>
          <w:szCs w:val="22"/>
        </w:rPr>
      </w:pPr>
      <w:r w:rsidRPr="006D371A">
        <w:rPr>
          <w:sz w:val="22"/>
          <w:szCs w:val="22"/>
        </w:rPr>
        <w:t xml:space="preserve">Check </w:t>
      </w:r>
      <w:r w:rsidR="007256D4" w:rsidRPr="006D371A">
        <w:rPr>
          <w:sz w:val="22"/>
          <w:szCs w:val="22"/>
        </w:rPr>
        <w:t>any vulnerable populations that are being specifically selected for enrollment</w:t>
      </w:r>
      <w:r w:rsidR="00C82A07">
        <w:rPr>
          <w:sz w:val="22"/>
          <w:szCs w:val="22"/>
        </w:rPr>
        <w:t xml:space="preserve"> at KUMC</w:t>
      </w:r>
      <w:r w:rsidR="007256D4" w:rsidRPr="006D371A">
        <w:rPr>
          <w:sz w:val="22"/>
          <w:szCs w:val="22"/>
        </w:rPr>
        <w:t xml:space="preserve">:  </w:t>
      </w:r>
    </w:p>
    <w:p w14:paraId="36F85506" w14:textId="77777777" w:rsidR="00557D51" w:rsidRPr="006D371A" w:rsidRDefault="00557D51" w:rsidP="00186D6D">
      <w:pPr>
        <w:spacing w:after="60"/>
        <w:rPr>
          <w:b/>
          <w:sz w:val="22"/>
          <w:szCs w:val="22"/>
        </w:rPr>
      </w:pPr>
    </w:p>
    <w:p w14:paraId="6FE29EC5" w14:textId="77777777" w:rsidR="00C87BBC" w:rsidRPr="006D371A" w:rsidRDefault="00C87BBC" w:rsidP="00C87BBC">
      <w:pPr>
        <w:ind w:left="720"/>
        <w:rPr>
          <w:sz w:val="22"/>
          <w:szCs w:val="22"/>
        </w:rPr>
      </w:pP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Children/Minors (under 7 years of age) </w:t>
      </w:r>
      <w:r w:rsidRPr="006D371A">
        <w:rPr>
          <w:sz w:val="22"/>
          <w:szCs w:val="22"/>
        </w:rPr>
        <w:tab/>
      </w: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Persons with impaired decision-making </w:t>
      </w:r>
      <w:r w:rsidRPr="006D371A">
        <w:rPr>
          <w:sz w:val="22"/>
          <w:szCs w:val="22"/>
        </w:rPr>
        <w:tab/>
      </w:r>
    </w:p>
    <w:p w14:paraId="63F1D25E" w14:textId="77777777" w:rsidR="0064041F" w:rsidRPr="006D371A" w:rsidRDefault="00C87BBC" w:rsidP="0064041F">
      <w:pPr>
        <w:ind w:left="720"/>
        <w:rPr>
          <w:sz w:val="22"/>
          <w:szCs w:val="22"/>
        </w:rPr>
      </w:pP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Children/Minors (7 – </w:t>
      </w:r>
      <w:r w:rsidR="0064041F" w:rsidRPr="006D371A">
        <w:rPr>
          <w:sz w:val="22"/>
          <w:szCs w:val="22"/>
        </w:rPr>
        <w:t>11</w:t>
      </w:r>
      <w:r w:rsidRPr="006D371A">
        <w:rPr>
          <w:sz w:val="22"/>
          <w:szCs w:val="22"/>
        </w:rPr>
        <w:t xml:space="preserve"> years of age)</w:t>
      </w:r>
      <w:r w:rsidR="0064041F" w:rsidRPr="006D371A">
        <w:rPr>
          <w:sz w:val="22"/>
          <w:szCs w:val="22"/>
        </w:rPr>
        <w:tab/>
      </w:r>
      <w:r w:rsidR="0064041F" w:rsidRPr="006D371A">
        <w:rPr>
          <w:sz w:val="22"/>
          <w:szCs w:val="22"/>
        </w:rPr>
        <w:fldChar w:fldCharType="begin">
          <w:ffData>
            <w:name w:val="Check11"/>
            <w:enabled/>
            <w:calcOnExit w:val="0"/>
            <w:checkBox>
              <w:sizeAuto/>
              <w:default w:val="0"/>
            </w:checkBox>
          </w:ffData>
        </w:fldChar>
      </w:r>
      <w:r w:rsidR="0064041F" w:rsidRPr="006D371A">
        <w:rPr>
          <w:sz w:val="22"/>
          <w:szCs w:val="22"/>
        </w:rPr>
        <w:instrText xml:space="preserve"> FORMCHECKBOX </w:instrText>
      </w:r>
      <w:r w:rsidR="00E04743">
        <w:rPr>
          <w:sz w:val="22"/>
          <w:szCs w:val="22"/>
        </w:rPr>
      </w:r>
      <w:r w:rsidR="00E04743">
        <w:rPr>
          <w:sz w:val="22"/>
          <w:szCs w:val="22"/>
        </w:rPr>
        <w:fldChar w:fldCharType="separate"/>
      </w:r>
      <w:r w:rsidR="0064041F" w:rsidRPr="006D371A">
        <w:rPr>
          <w:sz w:val="22"/>
          <w:szCs w:val="22"/>
        </w:rPr>
        <w:fldChar w:fldCharType="end"/>
      </w:r>
      <w:r w:rsidR="0064041F" w:rsidRPr="006D371A">
        <w:rPr>
          <w:sz w:val="22"/>
          <w:szCs w:val="22"/>
        </w:rPr>
        <w:t xml:space="preserve">  Economically/educationally disadvantaged </w:t>
      </w:r>
    </w:p>
    <w:p w14:paraId="4F204214" w14:textId="77777777" w:rsidR="00C87BBC" w:rsidRPr="006D371A" w:rsidRDefault="0064041F" w:rsidP="00C87BBC">
      <w:pPr>
        <w:ind w:left="720"/>
        <w:rPr>
          <w:sz w:val="22"/>
          <w:szCs w:val="22"/>
        </w:rPr>
      </w:pP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Children/Minors (1</w:t>
      </w:r>
      <w:r w:rsidR="00720997" w:rsidRPr="006D371A">
        <w:rPr>
          <w:sz w:val="22"/>
          <w:szCs w:val="22"/>
        </w:rPr>
        <w:t xml:space="preserve">2 </w:t>
      </w:r>
      <w:r w:rsidRPr="006D371A">
        <w:rPr>
          <w:sz w:val="22"/>
          <w:szCs w:val="22"/>
        </w:rPr>
        <w:t>-17 years of age)</w:t>
      </w:r>
      <w:r w:rsidR="00C87BBC" w:rsidRPr="006D371A">
        <w:rPr>
          <w:sz w:val="22"/>
          <w:szCs w:val="22"/>
        </w:rPr>
        <w:tab/>
      </w:r>
      <w:r w:rsidR="00C87BBC" w:rsidRPr="006D371A">
        <w:rPr>
          <w:sz w:val="22"/>
          <w:szCs w:val="22"/>
        </w:rPr>
        <w:fldChar w:fldCharType="begin">
          <w:ffData>
            <w:name w:val="Check11"/>
            <w:enabled/>
            <w:calcOnExit w:val="0"/>
            <w:checkBox>
              <w:sizeAuto/>
              <w:default w:val="0"/>
            </w:checkBox>
          </w:ffData>
        </w:fldChar>
      </w:r>
      <w:r w:rsidR="00C87BBC" w:rsidRPr="006D371A">
        <w:rPr>
          <w:sz w:val="22"/>
          <w:szCs w:val="22"/>
        </w:rPr>
        <w:instrText xml:space="preserve"> FORMCHECKBOX </w:instrText>
      </w:r>
      <w:r w:rsidR="00E04743">
        <w:rPr>
          <w:sz w:val="22"/>
          <w:szCs w:val="22"/>
        </w:rPr>
      </w:r>
      <w:r w:rsidR="00E04743">
        <w:rPr>
          <w:sz w:val="22"/>
          <w:szCs w:val="22"/>
        </w:rPr>
        <w:fldChar w:fldCharType="separate"/>
      </w:r>
      <w:r w:rsidR="00C87BBC" w:rsidRPr="006D371A">
        <w:rPr>
          <w:sz w:val="22"/>
          <w:szCs w:val="22"/>
        </w:rPr>
        <w:fldChar w:fldCharType="end"/>
      </w:r>
      <w:r w:rsidR="00C87BBC" w:rsidRPr="006D371A">
        <w:rPr>
          <w:sz w:val="22"/>
          <w:szCs w:val="22"/>
        </w:rPr>
        <w:t xml:space="preserve">  Prisoners</w:t>
      </w:r>
      <w:r w:rsidR="00C87BBC" w:rsidRPr="006D371A">
        <w:rPr>
          <w:sz w:val="22"/>
          <w:szCs w:val="22"/>
        </w:rPr>
        <w:tab/>
      </w:r>
      <w:r w:rsidR="00C87BBC" w:rsidRPr="006D371A">
        <w:rPr>
          <w:sz w:val="22"/>
          <w:szCs w:val="22"/>
        </w:rPr>
        <w:tab/>
      </w:r>
      <w:r w:rsidR="00C87BBC" w:rsidRPr="006D371A">
        <w:rPr>
          <w:sz w:val="22"/>
          <w:szCs w:val="22"/>
        </w:rPr>
        <w:tab/>
      </w:r>
      <w:r w:rsidR="00C87BBC" w:rsidRPr="006D371A">
        <w:rPr>
          <w:sz w:val="22"/>
          <w:szCs w:val="22"/>
        </w:rPr>
        <w:tab/>
      </w:r>
      <w:r w:rsidR="00C87BBC" w:rsidRPr="006D371A">
        <w:rPr>
          <w:sz w:val="22"/>
          <w:szCs w:val="22"/>
        </w:rPr>
        <w:tab/>
      </w:r>
    </w:p>
    <w:p w14:paraId="2393E29E" w14:textId="77777777" w:rsidR="00C87BBC" w:rsidRPr="006D371A" w:rsidRDefault="00C87BBC" w:rsidP="00C87BBC">
      <w:pPr>
        <w:ind w:left="720"/>
        <w:rPr>
          <w:sz w:val="22"/>
          <w:szCs w:val="22"/>
        </w:rPr>
      </w:pP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Pregnant women</w:t>
      </w:r>
      <w:r w:rsidRPr="006D371A">
        <w:rPr>
          <w:sz w:val="22"/>
          <w:szCs w:val="22"/>
        </w:rPr>
        <w:tab/>
      </w:r>
      <w:r w:rsidRPr="006D371A">
        <w:rPr>
          <w:sz w:val="22"/>
          <w:szCs w:val="22"/>
        </w:rPr>
        <w:tab/>
      </w:r>
      <w:r w:rsidRPr="006D371A">
        <w:rPr>
          <w:sz w:val="22"/>
          <w:szCs w:val="22"/>
        </w:rPr>
        <w:tab/>
      </w:r>
      <w:r w:rsidRPr="006D371A">
        <w:rPr>
          <w:sz w:val="22"/>
          <w:szCs w:val="22"/>
        </w:rPr>
        <w:tab/>
      </w: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KUMC Students/Residents/Fellows</w:t>
      </w:r>
    </w:p>
    <w:p w14:paraId="7B6989B5" w14:textId="77777777" w:rsidR="00C87BBC" w:rsidRPr="006D371A" w:rsidRDefault="00C87BBC" w:rsidP="00C87BBC">
      <w:pPr>
        <w:spacing w:after="60"/>
        <w:ind w:firstLine="720"/>
        <w:rPr>
          <w:b/>
          <w:sz w:val="22"/>
          <w:szCs w:val="22"/>
        </w:rPr>
      </w:pP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Fetuses/Neonates</w:t>
      </w:r>
      <w:r w:rsidRPr="006D371A">
        <w:rPr>
          <w:sz w:val="22"/>
          <w:szCs w:val="22"/>
        </w:rPr>
        <w:tab/>
      </w:r>
      <w:r w:rsidRPr="006D371A">
        <w:rPr>
          <w:sz w:val="22"/>
          <w:szCs w:val="22"/>
        </w:rPr>
        <w:tab/>
      </w:r>
      <w:r w:rsidR="0064041F" w:rsidRPr="006D371A">
        <w:rPr>
          <w:sz w:val="22"/>
          <w:szCs w:val="22"/>
        </w:rPr>
        <w:tab/>
      </w:r>
      <w:r w:rsidR="0064041F" w:rsidRPr="006D371A">
        <w:rPr>
          <w:sz w:val="22"/>
          <w:szCs w:val="22"/>
        </w:rPr>
        <w:tab/>
      </w:r>
      <w:r w:rsidR="0064041F" w:rsidRPr="006D371A">
        <w:rPr>
          <w:sz w:val="22"/>
          <w:szCs w:val="22"/>
        </w:rPr>
        <w:fldChar w:fldCharType="begin">
          <w:ffData>
            <w:name w:val="Check11"/>
            <w:enabled/>
            <w:calcOnExit w:val="0"/>
            <w:checkBox>
              <w:sizeAuto/>
              <w:default w:val="0"/>
            </w:checkBox>
          </w:ffData>
        </w:fldChar>
      </w:r>
      <w:r w:rsidR="0064041F" w:rsidRPr="006D371A">
        <w:rPr>
          <w:sz w:val="22"/>
          <w:szCs w:val="22"/>
        </w:rPr>
        <w:instrText xml:space="preserve"> FORMCHECKBOX </w:instrText>
      </w:r>
      <w:r w:rsidR="00E04743">
        <w:rPr>
          <w:sz w:val="22"/>
          <w:szCs w:val="22"/>
        </w:rPr>
      </w:r>
      <w:r w:rsidR="00E04743">
        <w:rPr>
          <w:sz w:val="22"/>
          <w:szCs w:val="22"/>
        </w:rPr>
        <w:fldChar w:fldCharType="separate"/>
      </w:r>
      <w:r w:rsidR="0064041F" w:rsidRPr="006D371A">
        <w:rPr>
          <w:sz w:val="22"/>
          <w:szCs w:val="22"/>
        </w:rPr>
        <w:fldChar w:fldCharType="end"/>
      </w:r>
      <w:r w:rsidR="0064041F" w:rsidRPr="006D371A">
        <w:rPr>
          <w:sz w:val="22"/>
          <w:szCs w:val="22"/>
        </w:rPr>
        <w:t xml:space="preserve">  KUMC Employees</w:t>
      </w:r>
    </w:p>
    <w:p w14:paraId="1AD4DB71" w14:textId="1F12DF4A" w:rsidR="009969B0" w:rsidRDefault="00C82A07" w:rsidP="00D92B64">
      <w:pPr>
        <w:rPr>
          <w:sz w:val="22"/>
          <w:szCs w:val="22"/>
        </w:rPr>
      </w:pPr>
      <w:r>
        <w:rPr>
          <w:sz w:val="22"/>
          <w:szCs w:val="22"/>
        </w:rPr>
        <w:tab/>
      </w: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Pr>
          <w:sz w:val="22"/>
          <w:szCs w:val="22"/>
        </w:rPr>
        <w:t>Non-English Speakers</w:t>
      </w:r>
      <w:r>
        <w:rPr>
          <w:sz w:val="22"/>
          <w:szCs w:val="22"/>
        </w:rPr>
        <w:tab/>
      </w:r>
      <w:r>
        <w:rPr>
          <w:sz w:val="22"/>
          <w:szCs w:val="22"/>
        </w:rPr>
        <w:tab/>
      </w:r>
      <w:r>
        <w:rPr>
          <w:sz w:val="22"/>
          <w:szCs w:val="22"/>
        </w:rPr>
        <w:tab/>
      </w:r>
      <w:r w:rsidRPr="006D371A">
        <w:rPr>
          <w:sz w:val="22"/>
          <w:szCs w:val="22"/>
        </w:rPr>
        <w:fldChar w:fldCharType="begin">
          <w:ffData>
            <w:name w:val="Check1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Pr>
          <w:sz w:val="22"/>
          <w:szCs w:val="22"/>
        </w:rPr>
        <w:t>Other</w:t>
      </w:r>
    </w:p>
    <w:p w14:paraId="7C09A1F6" w14:textId="77777777" w:rsidR="00C82A07" w:rsidRPr="006D371A" w:rsidRDefault="00C82A07" w:rsidP="00D92B64">
      <w:pPr>
        <w:rPr>
          <w:sz w:val="22"/>
          <w:szCs w:val="22"/>
        </w:rPr>
      </w:pPr>
    </w:p>
    <w:p w14:paraId="72F34D19" w14:textId="77777777" w:rsidR="00CE7FE5" w:rsidRPr="006D371A" w:rsidRDefault="00D92B64" w:rsidP="00D92B64">
      <w:pPr>
        <w:rPr>
          <w:sz w:val="22"/>
          <w:szCs w:val="22"/>
        </w:rPr>
      </w:pPr>
      <w:r w:rsidRPr="006D371A">
        <w:rPr>
          <w:sz w:val="22"/>
          <w:szCs w:val="22"/>
        </w:rPr>
        <w:t xml:space="preserve">Number of Persons Planned to be Enrolled at KUMC: </w:t>
      </w:r>
      <w:r w:rsidRPr="006D371A">
        <w:rPr>
          <w:b/>
          <w:sz w:val="22"/>
          <w:szCs w:val="22"/>
          <w:u w:val="single"/>
        </w:rPr>
        <w:fldChar w:fldCharType="begin">
          <w:ffData>
            <w:name w:val="Text17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7AE1AA1F" w14:textId="321391A2" w:rsidR="00E961EF" w:rsidRPr="003364F4" w:rsidRDefault="00B948B5" w:rsidP="00CE7FE5">
      <w:pPr>
        <w:ind w:left="720" w:firstLine="90"/>
        <w:rPr>
          <w:sz w:val="22"/>
          <w:szCs w:val="22"/>
        </w:rPr>
      </w:pPr>
      <w:r w:rsidRPr="003364F4">
        <w:rPr>
          <w:sz w:val="22"/>
          <w:szCs w:val="22"/>
        </w:rPr>
        <w:t xml:space="preserve"> or</w:t>
      </w:r>
    </w:p>
    <w:p w14:paraId="6472F547" w14:textId="1E2E834F" w:rsidR="00E7205A" w:rsidRPr="006D371A" w:rsidRDefault="00E7205A" w:rsidP="00E7205A">
      <w:pPr>
        <w:rPr>
          <w:sz w:val="22"/>
          <w:szCs w:val="22"/>
        </w:rPr>
      </w:pPr>
      <w:r w:rsidRPr="006D371A">
        <w:rPr>
          <w:sz w:val="22"/>
          <w:szCs w:val="22"/>
        </w:rPr>
        <w:t xml:space="preserve">Number of </w:t>
      </w:r>
      <w:proofErr w:type="gramStart"/>
      <w:r w:rsidRPr="006D371A">
        <w:rPr>
          <w:sz w:val="22"/>
          <w:szCs w:val="22"/>
        </w:rPr>
        <w:t>Charts</w:t>
      </w:r>
      <w:r w:rsidR="00E42E5E">
        <w:rPr>
          <w:sz w:val="22"/>
          <w:szCs w:val="22"/>
        </w:rPr>
        <w:t>/data</w:t>
      </w:r>
      <w:proofErr w:type="gramEnd"/>
      <w:r w:rsidRPr="006D371A">
        <w:rPr>
          <w:sz w:val="22"/>
          <w:szCs w:val="22"/>
        </w:rPr>
        <w:t xml:space="preserve"> Planned to be reviewed at KUMC: </w:t>
      </w:r>
      <w:r w:rsidRPr="006D371A">
        <w:rPr>
          <w:b/>
          <w:sz w:val="22"/>
          <w:szCs w:val="22"/>
          <w:u w:val="single"/>
        </w:rPr>
        <w:fldChar w:fldCharType="begin">
          <w:ffData>
            <w:name w:val="Text17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3431C18A" w14:textId="3824AB46" w:rsidR="006C1A7E" w:rsidRDefault="006C1A7E" w:rsidP="0068185D">
      <w:pPr>
        <w:rPr>
          <w:sz w:val="22"/>
          <w:szCs w:val="22"/>
          <w:u w:val="single"/>
        </w:rPr>
      </w:pPr>
    </w:p>
    <w:p w14:paraId="563AA08F" w14:textId="3C553B63" w:rsidR="0068185D" w:rsidRPr="007B4238" w:rsidRDefault="0068185D" w:rsidP="0068185D">
      <w:pPr>
        <w:rPr>
          <w:b/>
          <w:sz w:val="22"/>
          <w:szCs w:val="22"/>
        </w:rPr>
      </w:pPr>
      <w:r w:rsidRPr="007B4238">
        <w:rPr>
          <w:sz w:val="22"/>
          <w:szCs w:val="22"/>
        </w:rPr>
        <w:t xml:space="preserve">Will </w:t>
      </w:r>
      <w:r>
        <w:rPr>
          <w:sz w:val="22"/>
          <w:szCs w:val="22"/>
        </w:rPr>
        <w:t xml:space="preserve">any </w:t>
      </w:r>
      <w:r w:rsidRPr="007B4238">
        <w:rPr>
          <w:sz w:val="22"/>
          <w:szCs w:val="22"/>
        </w:rPr>
        <w:t>participants be consented remotely</w:t>
      </w:r>
      <w:r w:rsidR="00C82A07">
        <w:rPr>
          <w:sz w:val="22"/>
          <w:szCs w:val="22"/>
        </w:rPr>
        <w:t xml:space="preserve"> at KUMC</w:t>
      </w:r>
      <w:r w:rsidRPr="007B4238">
        <w:rPr>
          <w:sz w:val="22"/>
          <w:szCs w:val="22"/>
        </w:rPr>
        <w:t>?</w:t>
      </w:r>
    </w:p>
    <w:p w14:paraId="222E68B1" w14:textId="77777777" w:rsidR="0068185D" w:rsidRPr="007B4238" w:rsidRDefault="0068185D" w:rsidP="0068185D">
      <w:pPr>
        <w:ind w:left="360" w:firstLine="360"/>
        <w:rPr>
          <w:sz w:val="22"/>
          <w:szCs w:val="22"/>
        </w:rPr>
      </w:pPr>
      <w:r w:rsidRPr="007B4238">
        <w:rPr>
          <w:sz w:val="22"/>
          <w:szCs w:val="22"/>
        </w:rPr>
        <w:fldChar w:fldCharType="begin">
          <w:ffData>
            <w:name w:val="Check160"/>
            <w:enabled/>
            <w:calcOnExit w:val="0"/>
            <w:checkBox>
              <w:sizeAuto/>
              <w:default w:val="0"/>
            </w:checkBox>
          </w:ffData>
        </w:fldChar>
      </w:r>
      <w:r w:rsidRPr="007B4238">
        <w:rPr>
          <w:sz w:val="22"/>
          <w:szCs w:val="22"/>
        </w:rPr>
        <w:instrText xml:space="preserve"> FORMCHECKBOX </w:instrText>
      </w:r>
      <w:r w:rsidR="00E04743">
        <w:rPr>
          <w:sz w:val="22"/>
          <w:szCs w:val="22"/>
        </w:rPr>
      </w:r>
      <w:r w:rsidR="00E04743">
        <w:rPr>
          <w:sz w:val="22"/>
          <w:szCs w:val="22"/>
        </w:rPr>
        <w:fldChar w:fldCharType="separate"/>
      </w:r>
      <w:r w:rsidRPr="007B4238">
        <w:rPr>
          <w:sz w:val="22"/>
          <w:szCs w:val="22"/>
        </w:rPr>
        <w:fldChar w:fldCharType="end"/>
      </w:r>
      <w:r w:rsidRPr="007B4238">
        <w:rPr>
          <w:sz w:val="22"/>
          <w:szCs w:val="22"/>
        </w:rPr>
        <w:t xml:space="preserve">   No</w:t>
      </w:r>
    </w:p>
    <w:p w14:paraId="69730080" w14:textId="77777777" w:rsidR="0068185D" w:rsidRPr="007B4238" w:rsidRDefault="0068185D" w:rsidP="0068185D">
      <w:pPr>
        <w:ind w:left="360" w:firstLine="360"/>
        <w:rPr>
          <w:sz w:val="22"/>
          <w:szCs w:val="22"/>
        </w:rPr>
      </w:pPr>
    </w:p>
    <w:p w14:paraId="7BE72329" w14:textId="77777777" w:rsidR="0068185D" w:rsidRPr="007B4238" w:rsidRDefault="0068185D" w:rsidP="0068185D">
      <w:pPr>
        <w:ind w:left="360" w:firstLine="360"/>
        <w:rPr>
          <w:sz w:val="22"/>
          <w:szCs w:val="22"/>
        </w:rPr>
      </w:pPr>
      <w:r w:rsidRPr="007B4238">
        <w:rPr>
          <w:sz w:val="22"/>
          <w:szCs w:val="22"/>
        </w:rPr>
        <w:fldChar w:fldCharType="begin">
          <w:ffData>
            <w:name w:val="Check161"/>
            <w:enabled/>
            <w:calcOnExit w:val="0"/>
            <w:checkBox>
              <w:sizeAuto/>
              <w:default w:val="0"/>
            </w:checkBox>
          </w:ffData>
        </w:fldChar>
      </w:r>
      <w:r w:rsidRPr="007B4238">
        <w:rPr>
          <w:sz w:val="22"/>
          <w:szCs w:val="22"/>
        </w:rPr>
        <w:instrText xml:space="preserve"> FORMCHECKBOX </w:instrText>
      </w:r>
      <w:r w:rsidR="00E04743">
        <w:rPr>
          <w:sz w:val="22"/>
          <w:szCs w:val="22"/>
        </w:rPr>
      </w:r>
      <w:r w:rsidR="00E04743">
        <w:rPr>
          <w:sz w:val="22"/>
          <w:szCs w:val="22"/>
        </w:rPr>
        <w:fldChar w:fldCharType="separate"/>
      </w:r>
      <w:r w:rsidRPr="007B4238">
        <w:rPr>
          <w:sz w:val="22"/>
          <w:szCs w:val="22"/>
        </w:rPr>
        <w:fldChar w:fldCharType="end"/>
      </w:r>
      <w:r w:rsidRPr="007B4238">
        <w:rPr>
          <w:sz w:val="22"/>
          <w:szCs w:val="22"/>
        </w:rPr>
        <w:t xml:space="preserve">   Yes</w:t>
      </w:r>
    </w:p>
    <w:p w14:paraId="6D3CD4FA" w14:textId="77777777" w:rsidR="0068185D" w:rsidRPr="007B4238" w:rsidRDefault="0068185D" w:rsidP="0068185D">
      <w:pPr>
        <w:ind w:left="360" w:firstLine="360"/>
        <w:rPr>
          <w:sz w:val="22"/>
          <w:szCs w:val="22"/>
        </w:rPr>
      </w:pPr>
    </w:p>
    <w:p w14:paraId="51C3690A" w14:textId="734439F9" w:rsidR="0068185D" w:rsidRPr="007B4238" w:rsidRDefault="0068185D" w:rsidP="0068185D">
      <w:pPr>
        <w:rPr>
          <w:sz w:val="22"/>
          <w:szCs w:val="22"/>
        </w:rPr>
      </w:pPr>
      <w:r w:rsidRPr="00F72D01">
        <w:rPr>
          <w:sz w:val="22"/>
          <w:szCs w:val="22"/>
        </w:rPr>
        <w:lastRenderedPageBreak/>
        <w:t>Will any participant consents be documented using an electronic method</w:t>
      </w:r>
      <w:r w:rsidR="00C82A07">
        <w:rPr>
          <w:sz w:val="22"/>
          <w:szCs w:val="22"/>
        </w:rPr>
        <w:t xml:space="preserve"> at KUMC</w:t>
      </w:r>
      <w:r w:rsidRPr="007B4238">
        <w:rPr>
          <w:sz w:val="22"/>
          <w:szCs w:val="22"/>
        </w:rPr>
        <w:t>?</w:t>
      </w:r>
    </w:p>
    <w:p w14:paraId="50A185F7" w14:textId="77777777" w:rsidR="0068185D" w:rsidRPr="007B4238" w:rsidRDefault="0068185D" w:rsidP="0068185D">
      <w:pPr>
        <w:ind w:left="360" w:firstLine="360"/>
        <w:rPr>
          <w:sz w:val="22"/>
          <w:szCs w:val="22"/>
        </w:rPr>
      </w:pPr>
      <w:r w:rsidRPr="007B4238">
        <w:rPr>
          <w:sz w:val="22"/>
          <w:szCs w:val="22"/>
        </w:rPr>
        <w:fldChar w:fldCharType="begin">
          <w:ffData>
            <w:name w:val="Check160"/>
            <w:enabled/>
            <w:calcOnExit w:val="0"/>
            <w:checkBox>
              <w:sizeAuto/>
              <w:default w:val="0"/>
            </w:checkBox>
          </w:ffData>
        </w:fldChar>
      </w:r>
      <w:r w:rsidRPr="007B4238">
        <w:rPr>
          <w:sz w:val="22"/>
          <w:szCs w:val="22"/>
        </w:rPr>
        <w:instrText xml:space="preserve"> FORMCHECKBOX </w:instrText>
      </w:r>
      <w:r w:rsidR="00E04743">
        <w:rPr>
          <w:sz w:val="22"/>
          <w:szCs w:val="22"/>
        </w:rPr>
      </w:r>
      <w:r w:rsidR="00E04743">
        <w:rPr>
          <w:sz w:val="22"/>
          <w:szCs w:val="22"/>
        </w:rPr>
        <w:fldChar w:fldCharType="separate"/>
      </w:r>
      <w:r w:rsidRPr="007B4238">
        <w:rPr>
          <w:sz w:val="22"/>
          <w:szCs w:val="22"/>
        </w:rPr>
        <w:fldChar w:fldCharType="end"/>
      </w:r>
      <w:r w:rsidRPr="007B4238">
        <w:rPr>
          <w:sz w:val="22"/>
          <w:szCs w:val="22"/>
        </w:rPr>
        <w:t xml:space="preserve">   No. (Only paper consent could be used.)</w:t>
      </w:r>
    </w:p>
    <w:p w14:paraId="5F9D2CB2" w14:textId="77777777" w:rsidR="0068185D" w:rsidRPr="007B4238" w:rsidRDefault="0068185D" w:rsidP="0068185D">
      <w:pPr>
        <w:ind w:left="360" w:firstLine="360"/>
        <w:rPr>
          <w:sz w:val="22"/>
          <w:szCs w:val="22"/>
        </w:rPr>
      </w:pPr>
    </w:p>
    <w:p w14:paraId="2BC88BF2" w14:textId="77777777" w:rsidR="0068185D" w:rsidRPr="007B4238" w:rsidRDefault="0068185D" w:rsidP="0068185D">
      <w:pPr>
        <w:ind w:left="360" w:firstLine="360"/>
        <w:rPr>
          <w:sz w:val="22"/>
          <w:szCs w:val="22"/>
        </w:rPr>
      </w:pPr>
      <w:r w:rsidRPr="007B4238">
        <w:rPr>
          <w:sz w:val="22"/>
          <w:szCs w:val="22"/>
        </w:rPr>
        <w:fldChar w:fldCharType="begin">
          <w:ffData>
            <w:name w:val="Check161"/>
            <w:enabled/>
            <w:calcOnExit w:val="0"/>
            <w:checkBox>
              <w:sizeAuto/>
              <w:default w:val="0"/>
            </w:checkBox>
          </w:ffData>
        </w:fldChar>
      </w:r>
      <w:r w:rsidRPr="007B4238">
        <w:rPr>
          <w:sz w:val="22"/>
          <w:szCs w:val="22"/>
        </w:rPr>
        <w:instrText xml:space="preserve"> FORMCHECKBOX </w:instrText>
      </w:r>
      <w:r w:rsidR="00E04743">
        <w:rPr>
          <w:sz w:val="22"/>
          <w:szCs w:val="22"/>
        </w:rPr>
      </w:r>
      <w:r w:rsidR="00E04743">
        <w:rPr>
          <w:sz w:val="22"/>
          <w:szCs w:val="22"/>
        </w:rPr>
        <w:fldChar w:fldCharType="separate"/>
      </w:r>
      <w:r w:rsidRPr="007B4238">
        <w:rPr>
          <w:sz w:val="22"/>
          <w:szCs w:val="22"/>
        </w:rPr>
        <w:fldChar w:fldCharType="end"/>
      </w:r>
      <w:r w:rsidRPr="007B4238">
        <w:rPr>
          <w:sz w:val="22"/>
          <w:szCs w:val="22"/>
        </w:rPr>
        <w:t xml:space="preserve">   Yes. If yes, please identify the electronic system:</w:t>
      </w:r>
    </w:p>
    <w:p w14:paraId="47AD903D" w14:textId="77777777" w:rsidR="0068185D" w:rsidRPr="007B4238" w:rsidRDefault="0068185D" w:rsidP="0068185D">
      <w:pPr>
        <w:ind w:left="360" w:firstLine="360"/>
        <w:rPr>
          <w:sz w:val="22"/>
          <w:szCs w:val="22"/>
        </w:rPr>
      </w:pPr>
    </w:p>
    <w:p w14:paraId="68835F61" w14:textId="77777777" w:rsidR="0068185D" w:rsidRPr="007B4238" w:rsidRDefault="0068185D" w:rsidP="0068185D">
      <w:pPr>
        <w:ind w:left="360" w:firstLine="360"/>
        <w:rPr>
          <w:sz w:val="22"/>
          <w:szCs w:val="22"/>
        </w:rPr>
      </w:pPr>
      <w:r w:rsidRPr="007B4238">
        <w:rPr>
          <w:sz w:val="22"/>
          <w:szCs w:val="22"/>
        </w:rPr>
        <w:tab/>
      </w:r>
      <w:r w:rsidRPr="007B4238">
        <w:rPr>
          <w:sz w:val="22"/>
          <w:szCs w:val="22"/>
        </w:rPr>
        <w:fldChar w:fldCharType="begin">
          <w:ffData>
            <w:name w:val="Check160"/>
            <w:enabled/>
            <w:calcOnExit w:val="0"/>
            <w:checkBox>
              <w:sizeAuto/>
              <w:default w:val="0"/>
            </w:checkBox>
          </w:ffData>
        </w:fldChar>
      </w:r>
      <w:r w:rsidRPr="007B4238">
        <w:rPr>
          <w:sz w:val="22"/>
          <w:szCs w:val="22"/>
        </w:rPr>
        <w:instrText xml:space="preserve"> FORMCHECKBOX </w:instrText>
      </w:r>
      <w:r w:rsidR="00E04743">
        <w:rPr>
          <w:sz w:val="22"/>
          <w:szCs w:val="22"/>
        </w:rPr>
      </w:r>
      <w:r w:rsidR="00E04743">
        <w:rPr>
          <w:sz w:val="22"/>
          <w:szCs w:val="22"/>
        </w:rPr>
        <w:fldChar w:fldCharType="separate"/>
      </w:r>
      <w:r w:rsidRPr="007B4238">
        <w:rPr>
          <w:sz w:val="22"/>
          <w:szCs w:val="22"/>
        </w:rPr>
        <w:fldChar w:fldCharType="end"/>
      </w:r>
      <w:r w:rsidRPr="007B4238">
        <w:rPr>
          <w:sz w:val="22"/>
          <w:szCs w:val="22"/>
        </w:rPr>
        <w:t xml:space="preserve">   REDCap (cannot be used for FDA regulated studies)</w:t>
      </w:r>
    </w:p>
    <w:p w14:paraId="12EF09AC" w14:textId="77777777" w:rsidR="0068185D" w:rsidRPr="007B4238" w:rsidRDefault="0068185D" w:rsidP="0068185D">
      <w:pPr>
        <w:ind w:left="1080" w:firstLine="360"/>
        <w:rPr>
          <w:sz w:val="22"/>
          <w:szCs w:val="22"/>
        </w:rPr>
      </w:pPr>
      <w:r w:rsidRPr="007B4238">
        <w:rPr>
          <w:sz w:val="22"/>
          <w:szCs w:val="22"/>
        </w:rPr>
        <w:fldChar w:fldCharType="begin">
          <w:ffData>
            <w:name w:val="Check161"/>
            <w:enabled/>
            <w:calcOnExit w:val="0"/>
            <w:checkBox>
              <w:sizeAuto/>
              <w:default w:val="0"/>
            </w:checkBox>
          </w:ffData>
        </w:fldChar>
      </w:r>
      <w:r w:rsidRPr="007B4238">
        <w:rPr>
          <w:sz w:val="22"/>
          <w:szCs w:val="22"/>
        </w:rPr>
        <w:instrText xml:space="preserve"> FORMCHECKBOX </w:instrText>
      </w:r>
      <w:r w:rsidR="00E04743">
        <w:rPr>
          <w:sz w:val="22"/>
          <w:szCs w:val="22"/>
        </w:rPr>
      </w:r>
      <w:r w:rsidR="00E04743">
        <w:rPr>
          <w:sz w:val="22"/>
          <w:szCs w:val="22"/>
        </w:rPr>
        <w:fldChar w:fldCharType="separate"/>
      </w:r>
      <w:r w:rsidRPr="007B4238">
        <w:rPr>
          <w:sz w:val="22"/>
          <w:szCs w:val="22"/>
        </w:rPr>
        <w:fldChar w:fldCharType="end"/>
      </w:r>
      <w:r w:rsidRPr="007B4238">
        <w:rPr>
          <w:sz w:val="22"/>
          <w:szCs w:val="22"/>
        </w:rPr>
        <w:t xml:space="preserve">   DocuSign</w:t>
      </w:r>
    </w:p>
    <w:p w14:paraId="7752C181" w14:textId="77777777" w:rsidR="0068185D" w:rsidRPr="007B4238" w:rsidRDefault="0068185D" w:rsidP="0068185D">
      <w:pPr>
        <w:ind w:left="720" w:firstLine="720"/>
        <w:rPr>
          <w:sz w:val="22"/>
          <w:szCs w:val="22"/>
        </w:rPr>
      </w:pPr>
      <w:r w:rsidRPr="007B4238">
        <w:rPr>
          <w:sz w:val="22"/>
          <w:szCs w:val="22"/>
        </w:rPr>
        <w:fldChar w:fldCharType="begin">
          <w:ffData>
            <w:name w:val="Check160"/>
            <w:enabled/>
            <w:calcOnExit w:val="0"/>
            <w:checkBox>
              <w:sizeAuto/>
              <w:default w:val="0"/>
            </w:checkBox>
          </w:ffData>
        </w:fldChar>
      </w:r>
      <w:r w:rsidRPr="007B4238">
        <w:rPr>
          <w:sz w:val="22"/>
          <w:szCs w:val="22"/>
        </w:rPr>
        <w:instrText xml:space="preserve"> FORMCHECKBOX </w:instrText>
      </w:r>
      <w:r w:rsidR="00E04743">
        <w:rPr>
          <w:sz w:val="22"/>
          <w:szCs w:val="22"/>
        </w:rPr>
      </w:r>
      <w:r w:rsidR="00E04743">
        <w:rPr>
          <w:sz w:val="22"/>
          <w:szCs w:val="22"/>
        </w:rPr>
        <w:fldChar w:fldCharType="separate"/>
      </w:r>
      <w:r w:rsidRPr="007B4238">
        <w:rPr>
          <w:sz w:val="22"/>
          <w:szCs w:val="22"/>
        </w:rPr>
        <w:fldChar w:fldCharType="end"/>
      </w:r>
      <w:r w:rsidRPr="007B4238">
        <w:rPr>
          <w:sz w:val="22"/>
          <w:szCs w:val="22"/>
        </w:rPr>
        <w:t xml:space="preserve">   EPIC O2 (preferred when consenting in TUHKS)</w:t>
      </w:r>
    </w:p>
    <w:p w14:paraId="3CD670A4" w14:textId="77777777" w:rsidR="0068185D" w:rsidRPr="007B4238" w:rsidRDefault="0068185D" w:rsidP="0068185D">
      <w:pPr>
        <w:ind w:left="1080" w:firstLine="360"/>
        <w:rPr>
          <w:sz w:val="22"/>
          <w:szCs w:val="22"/>
        </w:rPr>
      </w:pPr>
      <w:r w:rsidRPr="007B4238">
        <w:rPr>
          <w:sz w:val="22"/>
          <w:szCs w:val="22"/>
        </w:rPr>
        <w:fldChar w:fldCharType="begin">
          <w:ffData>
            <w:name w:val="Check161"/>
            <w:enabled/>
            <w:calcOnExit w:val="0"/>
            <w:checkBox>
              <w:sizeAuto/>
              <w:default w:val="0"/>
            </w:checkBox>
          </w:ffData>
        </w:fldChar>
      </w:r>
      <w:r w:rsidRPr="007B4238">
        <w:rPr>
          <w:sz w:val="22"/>
          <w:szCs w:val="22"/>
        </w:rPr>
        <w:instrText xml:space="preserve"> FORMCHECKBOX </w:instrText>
      </w:r>
      <w:r w:rsidR="00E04743">
        <w:rPr>
          <w:sz w:val="22"/>
          <w:szCs w:val="22"/>
        </w:rPr>
      </w:r>
      <w:r w:rsidR="00E04743">
        <w:rPr>
          <w:sz w:val="22"/>
          <w:szCs w:val="22"/>
        </w:rPr>
        <w:fldChar w:fldCharType="separate"/>
      </w:r>
      <w:r w:rsidRPr="007B4238">
        <w:rPr>
          <w:sz w:val="22"/>
          <w:szCs w:val="22"/>
        </w:rPr>
        <w:fldChar w:fldCharType="end"/>
      </w:r>
      <w:r w:rsidRPr="007B4238">
        <w:rPr>
          <w:sz w:val="22"/>
          <w:szCs w:val="22"/>
        </w:rPr>
        <w:t xml:space="preserve">   Other: </w:t>
      </w:r>
      <w:r w:rsidRPr="007B4238">
        <w:rPr>
          <w:b/>
          <w:sz w:val="22"/>
          <w:szCs w:val="22"/>
        </w:rPr>
        <w:fldChar w:fldCharType="begin">
          <w:ffData>
            <w:name w:val="Text189"/>
            <w:enabled/>
            <w:calcOnExit w:val="0"/>
            <w:textInput/>
          </w:ffData>
        </w:fldChar>
      </w:r>
      <w:r w:rsidRPr="007B4238">
        <w:rPr>
          <w:b/>
          <w:sz w:val="22"/>
          <w:szCs w:val="22"/>
        </w:rPr>
        <w:instrText xml:space="preserve"> FORMTEXT </w:instrText>
      </w:r>
      <w:r w:rsidRPr="007B4238">
        <w:rPr>
          <w:b/>
          <w:sz w:val="22"/>
          <w:szCs w:val="22"/>
        </w:rPr>
      </w:r>
      <w:r w:rsidRPr="007B4238">
        <w:rPr>
          <w:b/>
          <w:sz w:val="22"/>
          <w:szCs w:val="22"/>
        </w:rPr>
        <w:fldChar w:fldCharType="separate"/>
      </w:r>
      <w:r w:rsidRPr="007B4238">
        <w:rPr>
          <w:b/>
          <w:noProof/>
          <w:sz w:val="22"/>
          <w:szCs w:val="22"/>
        </w:rPr>
        <w:t> </w:t>
      </w:r>
      <w:r w:rsidRPr="007B4238">
        <w:rPr>
          <w:b/>
          <w:noProof/>
          <w:sz w:val="22"/>
          <w:szCs w:val="22"/>
        </w:rPr>
        <w:t> </w:t>
      </w:r>
      <w:r w:rsidRPr="007B4238">
        <w:rPr>
          <w:b/>
          <w:noProof/>
          <w:sz w:val="22"/>
          <w:szCs w:val="22"/>
        </w:rPr>
        <w:t> </w:t>
      </w:r>
      <w:r w:rsidRPr="007B4238">
        <w:rPr>
          <w:b/>
          <w:noProof/>
          <w:sz w:val="22"/>
          <w:szCs w:val="22"/>
        </w:rPr>
        <w:t> </w:t>
      </w:r>
      <w:r w:rsidRPr="007B4238">
        <w:rPr>
          <w:b/>
          <w:noProof/>
          <w:sz w:val="22"/>
          <w:szCs w:val="22"/>
        </w:rPr>
        <w:t> </w:t>
      </w:r>
      <w:r w:rsidRPr="007B4238">
        <w:rPr>
          <w:b/>
          <w:sz w:val="22"/>
          <w:szCs w:val="22"/>
        </w:rPr>
        <w:fldChar w:fldCharType="end"/>
      </w:r>
    </w:p>
    <w:p w14:paraId="71CB6781" w14:textId="77777777" w:rsidR="006D371A" w:rsidRPr="006D371A" w:rsidRDefault="006D371A" w:rsidP="00CE7FE5">
      <w:pPr>
        <w:ind w:left="720" w:firstLine="90"/>
        <w:rPr>
          <w:sz w:val="22"/>
          <w:szCs w:val="22"/>
          <w:u w:val="single"/>
        </w:rPr>
      </w:pPr>
    </w:p>
    <w:p w14:paraId="3E4852C9" w14:textId="77777777" w:rsidR="00675F30" w:rsidRPr="006D371A" w:rsidRDefault="00C94702" w:rsidP="00675F30">
      <w:pPr>
        <w:tabs>
          <w:tab w:val="left" w:pos="900"/>
        </w:tabs>
        <w:ind w:left="90"/>
        <w:rPr>
          <w:b/>
          <w:sz w:val="22"/>
          <w:szCs w:val="22"/>
        </w:rPr>
      </w:pPr>
      <w:r w:rsidRPr="006D371A">
        <w:rPr>
          <w:b/>
          <w:sz w:val="22"/>
          <w:szCs w:val="22"/>
        </w:rPr>
        <w:t>I</w:t>
      </w:r>
      <w:r w:rsidR="00675F30" w:rsidRPr="006D371A">
        <w:rPr>
          <w:b/>
          <w:sz w:val="22"/>
          <w:szCs w:val="22"/>
        </w:rPr>
        <w:t>V.</w:t>
      </w:r>
      <w:r w:rsidR="00675F30" w:rsidRPr="006D371A">
        <w:rPr>
          <w:b/>
          <w:sz w:val="22"/>
          <w:szCs w:val="22"/>
        </w:rPr>
        <w:tab/>
        <w:t>Study Procedures</w:t>
      </w:r>
    </w:p>
    <w:p w14:paraId="779CB5AB" w14:textId="77777777" w:rsidR="00675F30" w:rsidRPr="006D371A" w:rsidRDefault="00675F30" w:rsidP="00675F30">
      <w:pPr>
        <w:rPr>
          <w:b/>
          <w:sz w:val="22"/>
          <w:szCs w:val="22"/>
        </w:rPr>
      </w:pPr>
    </w:p>
    <w:p w14:paraId="51F25A5B" w14:textId="77777777" w:rsidR="008C72B6" w:rsidRPr="006D371A" w:rsidRDefault="008C72B6" w:rsidP="008C72B6">
      <w:pPr>
        <w:ind w:left="90"/>
        <w:rPr>
          <w:sz w:val="22"/>
          <w:szCs w:val="22"/>
        </w:rPr>
      </w:pPr>
      <w:r w:rsidRPr="006D371A">
        <w:rPr>
          <w:sz w:val="22"/>
          <w:szCs w:val="22"/>
        </w:rPr>
        <w:t xml:space="preserve">Indicate whether this research project includes any of the following procedures.  </w:t>
      </w:r>
    </w:p>
    <w:p w14:paraId="59812B00" w14:textId="77777777" w:rsidR="008C72B6" w:rsidRPr="006D371A" w:rsidRDefault="008C72B6" w:rsidP="008C72B6">
      <w:pPr>
        <w:ind w:left="90"/>
        <w:rPr>
          <w:sz w:val="22"/>
          <w:szCs w:val="22"/>
        </w:rPr>
      </w:pPr>
    </w:p>
    <w:p w14:paraId="4B5B85F3" w14:textId="77777777" w:rsidR="008C72B6" w:rsidRPr="006D371A" w:rsidRDefault="008C72B6" w:rsidP="008C72B6">
      <w:pPr>
        <w:ind w:left="720" w:hanging="630"/>
        <w:rPr>
          <w:sz w:val="22"/>
          <w:szCs w:val="22"/>
        </w:rPr>
      </w:pPr>
      <w:r w:rsidRPr="006D371A">
        <w:rPr>
          <w:b/>
          <w:sz w:val="22"/>
          <w:szCs w:val="22"/>
        </w:rPr>
        <w:t>(a)</w:t>
      </w:r>
      <w:r w:rsidRPr="006D371A">
        <w:rPr>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 xml:space="preserve">Use of Radiation or a Radioisotope?  </w:t>
      </w:r>
    </w:p>
    <w:p w14:paraId="112EAB26" w14:textId="415C3EF2" w:rsidR="008C72B6" w:rsidRPr="006D371A" w:rsidRDefault="00BF6419" w:rsidP="008C72B6">
      <w:pPr>
        <w:ind w:left="2880"/>
        <w:rPr>
          <w:i/>
          <w:sz w:val="22"/>
          <w:szCs w:val="22"/>
        </w:rPr>
      </w:pPr>
      <w:bookmarkStart w:id="4" w:name="_Hlk176951059"/>
      <w:r w:rsidRPr="00F338B2">
        <w:rPr>
          <w:i/>
          <w:sz w:val="22"/>
          <w:szCs w:val="22"/>
        </w:rPr>
        <w:t xml:space="preserve">If the study involves </w:t>
      </w:r>
      <w:r w:rsidRPr="00F338B2">
        <w:rPr>
          <w:i/>
          <w:sz w:val="22"/>
          <w:szCs w:val="22"/>
          <w:u w:val="single"/>
        </w:rPr>
        <w:t>any</w:t>
      </w:r>
      <w:r w:rsidRPr="00F338B2">
        <w:rPr>
          <w:i/>
          <w:sz w:val="22"/>
          <w:szCs w:val="22"/>
        </w:rPr>
        <w:t xml:space="preserve"> form of </w:t>
      </w:r>
      <w:r w:rsidR="0087744F">
        <w:rPr>
          <w:i/>
          <w:sz w:val="22"/>
          <w:szCs w:val="22"/>
        </w:rPr>
        <w:t xml:space="preserve">ionizing </w:t>
      </w:r>
      <w:r w:rsidRPr="00F338B2">
        <w:rPr>
          <w:i/>
          <w:sz w:val="22"/>
          <w:szCs w:val="22"/>
        </w:rPr>
        <w:t>radiation or use of a radioisotope, then complete the Radiation Safety Form</w:t>
      </w:r>
      <w:r>
        <w:rPr>
          <w:i/>
          <w:sz w:val="22"/>
          <w:szCs w:val="22"/>
        </w:rPr>
        <w:t xml:space="preserve"> linked here</w:t>
      </w:r>
      <w:r w:rsidRPr="00F338B2">
        <w:rPr>
          <w:i/>
          <w:sz w:val="22"/>
          <w:szCs w:val="22"/>
        </w:rPr>
        <w:t>:</w:t>
      </w:r>
      <w:r w:rsidRPr="00F338B2">
        <w:rPr>
          <w:sz w:val="22"/>
          <w:szCs w:val="22"/>
        </w:rPr>
        <w:t xml:space="preserve"> </w:t>
      </w:r>
      <w:hyperlink r:id="rId10" w:tgtFrame="_blank" w:tooltip="https://forms.office.com/r/81wqynnbp6" w:history="1">
        <w:r>
          <w:rPr>
            <w:rStyle w:val="Hyperlink"/>
            <w:sz w:val="22"/>
            <w:szCs w:val="22"/>
          </w:rPr>
          <w:t>Application for Use of Radiation in Research Involving Human Subjects</w:t>
        </w:r>
      </w:hyperlink>
      <w:r>
        <w:rPr>
          <w:i/>
          <w:sz w:val="22"/>
          <w:szCs w:val="22"/>
        </w:rPr>
        <w:t xml:space="preserve"> </w:t>
      </w:r>
      <w:r w:rsidRPr="00F338B2">
        <w:rPr>
          <w:i/>
          <w:sz w:val="22"/>
          <w:szCs w:val="22"/>
        </w:rPr>
        <w:t xml:space="preserve">Upload </w:t>
      </w:r>
      <w:r>
        <w:rPr>
          <w:i/>
          <w:sz w:val="22"/>
          <w:szCs w:val="22"/>
        </w:rPr>
        <w:t xml:space="preserve">a copy of the completed application and any documentation of approval from the </w:t>
      </w:r>
      <w:r w:rsidRPr="00F338B2">
        <w:rPr>
          <w:i/>
          <w:sz w:val="22"/>
          <w:szCs w:val="22"/>
        </w:rPr>
        <w:t xml:space="preserve">RSC form in the “Supporting Documents” tab in the </w:t>
      </w:r>
      <w:r>
        <w:rPr>
          <w:i/>
          <w:sz w:val="22"/>
          <w:szCs w:val="22"/>
        </w:rPr>
        <w:t>myIRB</w:t>
      </w:r>
      <w:r w:rsidRPr="00F338B2">
        <w:rPr>
          <w:i/>
          <w:sz w:val="22"/>
          <w:szCs w:val="22"/>
        </w:rPr>
        <w:t xml:space="preserve"> system.</w:t>
      </w:r>
      <w:bookmarkEnd w:id="4"/>
      <w:r w:rsidR="008C72B6" w:rsidRPr="006D371A">
        <w:rPr>
          <w:i/>
          <w:sz w:val="22"/>
          <w:szCs w:val="22"/>
        </w:rPr>
        <w:t xml:space="preserve"> </w:t>
      </w:r>
    </w:p>
    <w:p w14:paraId="46688B8C" w14:textId="77777777" w:rsidR="008C72B6" w:rsidRPr="006D371A" w:rsidRDefault="008C72B6" w:rsidP="008C72B6">
      <w:pPr>
        <w:rPr>
          <w:sz w:val="22"/>
          <w:szCs w:val="22"/>
        </w:rPr>
      </w:pPr>
    </w:p>
    <w:p w14:paraId="33BE6349" w14:textId="77777777" w:rsidR="008C72B6" w:rsidRPr="006D371A" w:rsidRDefault="008C72B6" w:rsidP="008C72B6">
      <w:pPr>
        <w:rPr>
          <w:sz w:val="22"/>
          <w:szCs w:val="22"/>
        </w:rPr>
      </w:pPr>
      <w:r w:rsidRPr="006D371A">
        <w:rPr>
          <w:b/>
          <w:sz w:val="22"/>
          <w:szCs w:val="22"/>
        </w:rPr>
        <w:t>(b)</w:t>
      </w:r>
      <w:r w:rsidRPr="006D371A">
        <w:rPr>
          <w:b/>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Testing for reportable diseases (HIV, Hepatitis, TB, etc.)?</w:t>
      </w:r>
    </w:p>
    <w:p w14:paraId="29F3B0CD" w14:textId="77777777" w:rsidR="008C72B6" w:rsidRPr="006D371A" w:rsidRDefault="008C72B6" w:rsidP="008C72B6">
      <w:pPr>
        <w:rPr>
          <w:sz w:val="22"/>
          <w:szCs w:val="22"/>
        </w:rPr>
      </w:pPr>
    </w:p>
    <w:p w14:paraId="04D274AE" w14:textId="77777777" w:rsidR="008C72B6" w:rsidRPr="006D371A" w:rsidRDefault="008C72B6" w:rsidP="008C72B6">
      <w:pPr>
        <w:rPr>
          <w:sz w:val="22"/>
          <w:szCs w:val="22"/>
        </w:rPr>
      </w:pPr>
      <w:r w:rsidRPr="006D371A">
        <w:rPr>
          <w:b/>
          <w:sz w:val="22"/>
          <w:szCs w:val="22"/>
        </w:rPr>
        <w:t>(c)</w:t>
      </w:r>
      <w:r w:rsidRPr="006D371A">
        <w:rPr>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Testing for illegal drug use?</w:t>
      </w:r>
    </w:p>
    <w:p w14:paraId="18D2E046" w14:textId="77777777" w:rsidR="008C72B6" w:rsidRPr="006D371A" w:rsidRDefault="008C72B6" w:rsidP="008C72B6">
      <w:pPr>
        <w:rPr>
          <w:sz w:val="22"/>
          <w:szCs w:val="22"/>
        </w:rPr>
      </w:pPr>
    </w:p>
    <w:p w14:paraId="6CF2A595" w14:textId="77777777" w:rsidR="008C72B6" w:rsidRPr="006D371A" w:rsidRDefault="008C72B6" w:rsidP="008C72B6">
      <w:pPr>
        <w:rPr>
          <w:sz w:val="22"/>
          <w:szCs w:val="22"/>
        </w:rPr>
      </w:pPr>
      <w:r w:rsidRPr="006D371A">
        <w:rPr>
          <w:b/>
          <w:sz w:val="22"/>
          <w:szCs w:val="22"/>
        </w:rPr>
        <w:t>(d)</w:t>
      </w:r>
      <w:r w:rsidRPr="006D371A">
        <w:rPr>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Genetic Testing?</w:t>
      </w:r>
    </w:p>
    <w:p w14:paraId="33C74243" w14:textId="77777777" w:rsidR="008C72B6" w:rsidRPr="006D371A" w:rsidRDefault="008C72B6" w:rsidP="008C72B6">
      <w:pPr>
        <w:rPr>
          <w:sz w:val="22"/>
          <w:szCs w:val="22"/>
        </w:rPr>
      </w:pPr>
    </w:p>
    <w:p w14:paraId="7E45C500" w14:textId="77777777" w:rsidR="008C72B6" w:rsidRPr="006D371A" w:rsidRDefault="008C72B6" w:rsidP="008C72B6">
      <w:pPr>
        <w:rPr>
          <w:sz w:val="22"/>
          <w:szCs w:val="22"/>
        </w:rPr>
      </w:pPr>
      <w:r w:rsidRPr="006D371A">
        <w:rPr>
          <w:b/>
          <w:sz w:val="22"/>
          <w:szCs w:val="22"/>
        </w:rPr>
        <w:t>(e)</w:t>
      </w:r>
      <w:r w:rsidRPr="006D371A">
        <w:rPr>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Human Gene Transfer (e.g., Recombinant DNA, viral-based vectors,</w:t>
      </w:r>
    </w:p>
    <w:p w14:paraId="55A387D6" w14:textId="77777777" w:rsidR="008C72B6" w:rsidRPr="006D371A" w:rsidRDefault="008C72B6" w:rsidP="008C72B6">
      <w:pPr>
        <w:ind w:left="2160" w:firstLine="720"/>
        <w:rPr>
          <w:sz w:val="22"/>
          <w:szCs w:val="22"/>
        </w:rPr>
      </w:pPr>
      <w:r w:rsidRPr="006D371A">
        <w:rPr>
          <w:sz w:val="22"/>
          <w:szCs w:val="22"/>
        </w:rPr>
        <w:t>genetically modified cells)?</w:t>
      </w:r>
    </w:p>
    <w:p w14:paraId="7D9EF9E0" w14:textId="77777777" w:rsidR="008C72B6" w:rsidRPr="006D371A" w:rsidRDefault="008C72B6" w:rsidP="008C72B6">
      <w:pPr>
        <w:rPr>
          <w:sz w:val="22"/>
          <w:szCs w:val="22"/>
        </w:rPr>
      </w:pPr>
    </w:p>
    <w:p w14:paraId="56E4FE1C" w14:textId="77777777" w:rsidR="008C72B6" w:rsidRPr="006D371A" w:rsidRDefault="008C72B6" w:rsidP="008C72B6">
      <w:pPr>
        <w:rPr>
          <w:sz w:val="22"/>
          <w:szCs w:val="22"/>
        </w:rPr>
      </w:pPr>
      <w:r w:rsidRPr="006D371A">
        <w:rPr>
          <w:b/>
          <w:sz w:val="22"/>
          <w:szCs w:val="22"/>
        </w:rPr>
        <w:t>(f)</w:t>
      </w:r>
      <w:r w:rsidRPr="006D371A">
        <w:rPr>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 xml:space="preserve">Submission of genetic data to national repositories (such as </w:t>
      </w:r>
      <w:proofErr w:type="spellStart"/>
      <w:r w:rsidRPr="006D371A">
        <w:rPr>
          <w:sz w:val="22"/>
          <w:szCs w:val="22"/>
        </w:rPr>
        <w:t>dbGAP</w:t>
      </w:r>
      <w:proofErr w:type="spellEnd"/>
      <w:r w:rsidRPr="006D371A">
        <w:rPr>
          <w:sz w:val="22"/>
          <w:szCs w:val="22"/>
        </w:rPr>
        <w:t>)?</w:t>
      </w:r>
    </w:p>
    <w:p w14:paraId="29F55C34" w14:textId="77777777" w:rsidR="008C72B6" w:rsidRPr="006D371A" w:rsidRDefault="008C72B6" w:rsidP="008C72B6">
      <w:pPr>
        <w:rPr>
          <w:sz w:val="22"/>
          <w:szCs w:val="22"/>
        </w:rPr>
      </w:pPr>
    </w:p>
    <w:p w14:paraId="44DEFD2C" w14:textId="77777777" w:rsidR="008C72B6" w:rsidRPr="006D371A" w:rsidRDefault="008C72B6" w:rsidP="008C72B6">
      <w:pPr>
        <w:rPr>
          <w:sz w:val="22"/>
          <w:szCs w:val="22"/>
        </w:rPr>
      </w:pPr>
      <w:r w:rsidRPr="006D371A">
        <w:rPr>
          <w:b/>
          <w:sz w:val="22"/>
          <w:szCs w:val="22"/>
        </w:rPr>
        <w:t>(g)</w:t>
      </w:r>
      <w:r w:rsidRPr="006D371A">
        <w:rPr>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Whole Genome Sequencing?</w:t>
      </w:r>
    </w:p>
    <w:p w14:paraId="39A3695C" w14:textId="77777777" w:rsidR="008C72B6" w:rsidRPr="006D371A" w:rsidRDefault="008C72B6" w:rsidP="008C72B6">
      <w:pPr>
        <w:rPr>
          <w:sz w:val="22"/>
          <w:szCs w:val="22"/>
        </w:rPr>
      </w:pPr>
    </w:p>
    <w:p w14:paraId="4D0DC93C" w14:textId="77777777" w:rsidR="008C72B6" w:rsidRPr="006D371A" w:rsidRDefault="008C72B6" w:rsidP="008C72B6">
      <w:pPr>
        <w:rPr>
          <w:b/>
          <w:sz w:val="22"/>
          <w:szCs w:val="22"/>
        </w:rPr>
      </w:pPr>
      <w:r w:rsidRPr="006D371A">
        <w:rPr>
          <w:b/>
          <w:sz w:val="22"/>
          <w:szCs w:val="22"/>
        </w:rPr>
        <w:t>(h)</w:t>
      </w:r>
      <w:r w:rsidRPr="006D371A">
        <w:rPr>
          <w:sz w:val="22"/>
          <w:szCs w:val="22"/>
        </w:rPr>
        <w:t xml:space="preserve"> </w:t>
      </w:r>
      <w:r w:rsidRPr="006D371A">
        <w:rPr>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Storage of Blood / Tissue for purposes not related to this project?</w:t>
      </w:r>
    </w:p>
    <w:p w14:paraId="24EDE255" w14:textId="77777777" w:rsidR="008C72B6" w:rsidRPr="006D371A" w:rsidRDefault="008C72B6" w:rsidP="008C72B6">
      <w:pPr>
        <w:rPr>
          <w:sz w:val="22"/>
          <w:szCs w:val="22"/>
        </w:rPr>
      </w:pPr>
      <w:r w:rsidRPr="006D371A">
        <w:rPr>
          <w:sz w:val="22"/>
          <w:szCs w:val="22"/>
        </w:rPr>
        <w:tab/>
      </w:r>
      <w:r w:rsidRPr="006D371A">
        <w:rPr>
          <w:sz w:val="22"/>
          <w:szCs w:val="22"/>
        </w:rPr>
        <w:tab/>
      </w:r>
    </w:p>
    <w:p w14:paraId="5510A10F" w14:textId="77777777" w:rsidR="008C72B6" w:rsidRPr="006D371A" w:rsidRDefault="008C72B6" w:rsidP="008C72B6">
      <w:pPr>
        <w:rPr>
          <w:sz w:val="22"/>
          <w:szCs w:val="22"/>
        </w:rPr>
      </w:pPr>
      <w:r w:rsidRPr="006D371A">
        <w:rPr>
          <w:b/>
          <w:sz w:val="22"/>
          <w:szCs w:val="22"/>
        </w:rPr>
        <w:t>(i)</w:t>
      </w:r>
      <w:r w:rsidRPr="006D371A">
        <w:rPr>
          <w:sz w:val="22"/>
          <w:szCs w:val="22"/>
        </w:rPr>
        <w:t xml:space="preserve"> </w:t>
      </w:r>
      <w:r w:rsidRPr="006D371A">
        <w:rPr>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 xml:space="preserve">Investigational surgical procedures? </w:t>
      </w:r>
    </w:p>
    <w:p w14:paraId="79FF8F8B" w14:textId="77777777" w:rsidR="008C72B6" w:rsidRPr="006D371A" w:rsidRDefault="008C72B6" w:rsidP="008C72B6">
      <w:pPr>
        <w:rPr>
          <w:sz w:val="22"/>
          <w:szCs w:val="22"/>
        </w:rPr>
      </w:pPr>
    </w:p>
    <w:p w14:paraId="5C32B231" w14:textId="77777777" w:rsidR="008C72B6" w:rsidRPr="006D371A" w:rsidRDefault="008C72B6" w:rsidP="008C72B6">
      <w:pPr>
        <w:rPr>
          <w:i/>
          <w:sz w:val="22"/>
          <w:szCs w:val="22"/>
        </w:rPr>
      </w:pPr>
      <w:r w:rsidRPr="006D371A">
        <w:rPr>
          <w:b/>
          <w:sz w:val="22"/>
          <w:szCs w:val="22"/>
        </w:rPr>
        <w:t>(j)</w:t>
      </w:r>
      <w:r w:rsidRPr="006D371A">
        <w:rPr>
          <w:sz w:val="22"/>
          <w:szCs w:val="22"/>
        </w:rPr>
        <w:t xml:space="preserve"> </w:t>
      </w:r>
      <w:r w:rsidRPr="006D371A">
        <w:rPr>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 xml:space="preserve">Audio taping or videotaping?  </w:t>
      </w:r>
      <w:r w:rsidRPr="006D371A">
        <w:rPr>
          <w:i/>
          <w:sz w:val="22"/>
          <w:szCs w:val="22"/>
        </w:rPr>
        <w:t xml:space="preserve">(Please be aware of storage requirements </w:t>
      </w:r>
    </w:p>
    <w:p w14:paraId="1FEAF4D1" w14:textId="77777777" w:rsidR="008C72B6" w:rsidRPr="006D371A" w:rsidRDefault="008C72B6" w:rsidP="008C72B6">
      <w:pPr>
        <w:rPr>
          <w:sz w:val="22"/>
          <w:szCs w:val="22"/>
        </w:rPr>
      </w:pPr>
      <w:r w:rsidRPr="006D371A">
        <w:rPr>
          <w:i/>
          <w:sz w:val="22"/>
          <w:szCs w:val="22"/>
        </w:rPr>
        <w:tab/>
      </w:r>
      <w:r w:rsidRPr="006D371A">
        <w:rPr>
          <w:i/>
          <w:sz w:val="22"/>
          <w:szCs w:val="22"/>
        </w:rPr>
        <w:tab/>
      </w:r>
      <w:r w:rsidRPr="006D371A">
        <w:rPr>
          <w:i/>
          <w:sz w:val="22"/>
          <w:szCs w:val="22"/>
        </w:rPr>
        <w:tab/>
      </w:r>
      <w:r w:rsidRPr="006D371A">
        <w:rPr>
          <w:i/>
          <w:sz w:val="22"/>
          <w:szCs w:val="22"/>
        </w:rPr>
        <w:tab/>
        <w:t>per the KUMC Record Retention Policy)</w:t>
      </w:r>
    </w:p>
    <w:p w14:paraId="13BEC8CD" w14:textId="77777777" w:rsidR="00A83986" w:rsidRPr="006D371A" w:rsidRDefault="00A83986" w:rsidP="00D63CCA">
      <w:pPr>
        <w:spacing w:after="60"/>
        <w:rPr>
          <w:sz w:val="22"/>
          <w:szCs w:val="22"/>
        </w:rPr>
      </w:pPr>
    </w:p>
    <w:p w14:paraId="7DB0E9EE" w14:textId="77777777" w:rsidR="00C5653C" w:rsidRPr="006D371A" w:rsidRDefault="00C5653C" w:rsidP="00C5653C">
      <w:pPr>
        <w:tabs>
          <w:tab w:val="left" w:pos="900"/>
        </w:tabs>
        <w:ind w:left="90"/>
        <w:rPr>
          <w:b/>
          <w:sz w:val="22"/>
          <w:szCs w:val="22"/>
        </w:rPr>
      </w:pPr>
      <w:r w:rsidRPr="006D371A">
        <w:rPr>
          <w:b/>
          <w:sz w:val="22"/>
          <w:szCs w:val="22"/>
        </w:rPr>
        <w:t>V.</w:t>
      </w:r>
      <w:r w:rsidRPr="006D371A">
        <w:rPr>
          <w:b/>
          <w:sz w:val="22"/>
          <w:szCs w:val="22"/>
        </w:rPr>
        <w:tab/>
        <w:t>Study Conduct at KUMC</w:t>
      </w:r>
    </w:p>
    <w:p w14:paraId="070B4793" w14:textId="77777777" w:rsidR="00C5653C" w:rsidRPr="006D371A" w:rsidRDefault="00C5653C" w:rsidP="00C5653C">
      <w:pPr>
        <w:rPr>
          <w:sz w:val="22"/>
          <w:szCs w:val="22"/>
        </w:rPr>
      </w:pPr>
    </w:p>
    <w:p w14:paraId="56C58C79" w14:textId="77777777" w:rsidR="00C5653C" w:rsidRPr="006D371A" w:rsidRDefault="00C5653C" w:rsidP="00C5653C">
      <w:pPr>
        <w:ind w:left="90"/>
        <w:rPr>
          <w:sz w:val="22"/>
          <w:szCs w:val="22"/>
        </w:rPr>
      </w:pPr>
      <w:r w:rsidRPr="006D371A">
        <w:rPr>
          <w:sz w:val="22"/>
          <w:szCs w:val="22"/>
        </w:rPr>
        <w:t xml:space="preserve">Indicate which study </w:t>
      </w:r>
      <w:r w:rsidR="001521B2" w:rsidRPr="006D371A">
        <w:rPr>
          <w:sz w:val="22"/>
          <w:szCs w:val="22"/>
        </w:rPr>
        <w:t xml:space="preserve">activities </w:t>
      </w:r>
      <w:r w:rsidRPr="006D371A">
        <w:rPr>
          <w:sz w:val="22"/>
          <w:szCs w:val="22"/>
        </w:rPr>
        <w:t>will occur at KUMC locations (check all that apply)</w:t>
      </w:r>
    </w:p>
    <w:p w14:paraId="73AACF07" w14:textId="77777777" w:rsidR="00C5653C" w:rsidRPr="006D371A" w:rsidRDefault="00C5653C" w:rsidP="00C5653C">
      <w:pPr>
        <w:rPr>
          <w:sz w:val="22"/>
          <w:szCs w:val="22"/>
          <w:highlight w:val="yellow"/>
        </w:rPr>
      </w:pPr>
    </w:p>
    <w:p w14:paraId="7AD52DE9" w14:textId="77777777" w:rsidR="00C5653C" w:rsidRPr="006D371A" w:rsidRDefault="00C5653C" w:rsidP="00D63CCA">
      <w:pPr>
        <w:spacing w:after="60"/>
        <w:ind w:left="720"/>
        <w:rPr>
          <w:sz w:val="22"/>
          <w:szCs w:val="22"/>
        </w:rPr>
      </w:pPr>
      <w:r w:rsidRPr="006D371A">
        <w:rPr>
          <w:sz w:val="22"/>
          <w:szCs w:val="22"/>
        </w:rPr>
        <w:fldChar w:fldCharType="begin">
          <w:ffData>
            <w:name w:val="Check4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008A4B58" w:rsidRPr="006D371A">
        <w:rPr>
          <w:sz w:val="22"/>
          <w:szCs w:val="22"/>
        </w:rPr>
        <w:t xml:space="preserve">  </w:t>
      </w:r>
      <w:r w:rsidRPr="006D371A">
        <w:rPr>
          <w:sz w:val="22"/>
          <w:szCs w:val="22"/>
        </w:rPr>
        <w:t xml:space="preserve">All procedures outlined in the protocol </w:t>
      </w:r>
    </w:p>
    <w:p w14:paraId="5F4F32E9" w14:textId="77777777" w:rsidR="00C5653C" w:rsidRPr="006D371A" w:rsidRDefault="00C5653C" w:rsidP="00D63CCA">
      <w:pPr>
        <w:spacing w:after="60"/>
        <w:ind w:left="720"/>
        <w:rPr>
          <w:sz w:val="22"/>
          <w:szCs w:val="22"/>
        </w:rPr>
      </w:pPr>
      <w:r w:rsidRPr="006D371A">
        <w:rPr>
          <w:sz w:val="22"/>
          <w:szCs w:val="22"/>
        </w:rPr>
        <w:fldChar w:fldCharType="begin">
          <w:ffData>
            <w:name w:val="Check4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008A4B58" w:rsidRPr="006D371A">
        <w:rPr>
          <w:sz w:val="22"/>
          <w:szCs w:val="22"/>
        </w:rPr>
        <w:t xml:space="preserve">  </w:t>
      </w:r>
      <w:r w:rsidRPr="006D371A">
        <w:rPr>
          <w:sz w:val="22"/>
          <w:szCs w:val="22"/>
        </w:rPr>
        <w:t xml:space="preserve">Subset of protocol procedures; Specify </w:t>
      </w:r>
      <w:r w:rsidRPr="006D371A">
        <w:rPr>
          <w:sz w:val="22"/>
          <w:szCs w:val="22"/>
          <w:u w:val="single"/>
        </w:rPr>
        <w:fldChar w:fldCharType="begin">
          <w:ffData>
            <w:name w:val="Text16"/>
            <w:enabled/>
            <w:calcOnExit w:val="0"/>
            <w:textInput/>
          </w:ffData>
        </w:fldChar>
      </w:r>
      <w:r w:rsidRPr="006D371A">
        <w:rPr>
          <w:sz w:val="22"/>
          <w:szCs w:val="22"/>
          <w:u w:val="single"/>
        </w:rPr>
        <w:instrText xml:space="preserve"> FORMTEXT </w:instrText>
      </w:r>
      <w:r w:rsidRPr="006D371A">
        <w:rPr>
          <w:sz w:val="22"/>
          <w:szCs w:val="22"/>
          <w:u w:val="single"/>
        </w:rPr>
      </w:r>
      <w:r w:rsidRPr="006D371A">
        <w:rPr>
          <w:sz w:val="22"/>
          <w:szCs w:val="22"/>
          <w:u w:val="single"/>
        </w:rPr>
        <w:fldChar w:fldCharType="separate"/>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sz w:val="22"/>
          <w:szCs w:val="22"/>
          <w:u w:val="single"/>
        </w:rPr>
        <w:fldChar w:fldCharType="end"/>
      </w:r>
    </w:p>
    <w:p w14:paraId="7C610ACE" w14:textId="77777777" w:rsidR="00C5653C" w:rsidRPr="006D371A" w:rsidRDefault="00C5653C" w:rsidP="00D63CCA">
      <w:pPr>
        <w:spacing w:after="60"/>
        <w:ind w:left="720"/>
        <w:rPr>
          <w:sz w:val="22"/>
          <w:szCs w:val="22"/>
        </w:rPr>
      </w:pPr>
      <w:r w:rsidRPr="006D371A">
        <w:rPr>
          <w:sz w:val="22"/>
          <w:szCs w:val="22"/>
        </w:rPr>
        <w:fldChar w:fldCharType="begin">
          <w:ffData>
            <w:name w:val="Check4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008A4B58" w:rsidRPr="006D371A">
        <w:rPr>
          <w:sz w:val="22"/>
          <w:szCs w:val="22"/>
        </w:rPr>
        <w:t xml:space="preserve">  </w:t>
      </w:r>
      <w:r w:rsidRPr="006D371A">
        <w:rPr>
          <w:sz w:val="22"/>
          <w:szCs w:val="22"/>
        </w:rPr>
        <w:t>Recruitment</w:t>
      </w:r>
    </w:p>
    <w:p w14:paraId="31E86BD6" w14:textId="77777777" w:rsidR="00C5653C" w:rsidRPr="006D371A" w:rsidRDefault="00C5653C" w:rsidP="00D63CCA">
      <w:pPr>
        <w:spacing w:after="60"/>
        <w:ind w:left="720"/>
        <w:rPr>
          <w:sz w:val="22"/>
          <w:szCs w:val="22"/>
        </w:rPr>
      </w:pPr>
      <w:r w:rsidRPr="006D371A">
        <w:rPr>
          <w:sz w:val="22"/>
          <w:szCs w:val="22"/>
        </w:rPr>
        <w:fldChar w:fldCharType="begin">
          <w:ffData>
            <w:name w:val="Check4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008A4B58" w:rsidRPr="006D371A">
        <w:rPr>
          <w:sz w:val="22"/>
          <w:szCs w:val="22"/>
        </w:rPr>
        <w:t xml:space="preserve">  </w:t>
      </w:r>
      <w:r w:rsidRPr="006D371A">
        <w:rPr>
          <w:sz w:val="22"/>
          <w:szCs w:val="22"/>
        </w:rPr>
        <w:t>Consenting</w:t>
      </w:r>
    </w:p>
    <w:p w14:paraId="3C7DB2E8" w14:textId="77777777" w:rsidR="00C5653C" w:rsidRPr="006D371A" w:rsidRDefault="00C5653C" w:rsidP="00D63CCA">
      <w:pPr>
        <w:spacing w:after="60"/>
        <w:ind w:left="720"/>
        <w:rPr>
          <w:sz w:val="22"/>
          <w:szCs w:val="22"/>
        </w:rPr>
      </w:pPr>
      <w:r w:rsidRPr="006D371A">
        <w:rPr>
          <w:sz w:val="22"/>
          <w:szCs w:val="22"/>
        </w:rPr>
        <w:fldChar w:fldCharType="begin">
          <w:ffData>
            <w:name w:val="Check4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00925D8F" w:rsidRPr="006D371A">
        <w:rPr>
          <w:sz w:val="22"/>
          <w:szCs w:val="22"/>
        </w:rPr>
        <w:t xml:space="preserve">  </w:t>
      </w:r>
      <w:r w:rsidRPr="006D371A">
        <w:rPr>
          <w:sz w:val="22"/>
          <w:szCs w:val="22"/>
        </w:rPr>
        <w:t>Data analysis</w:t>
      </w:r>
    </w:p>
    <w:p w14:paraId="3D4530AB" w14:textId="77777777" w:rsidR="00C5653C" w:rsidRPr="006D371A" w:rsidRDefault="00C5653C" w:rsidP="00D63CCA">
      <w:pPr>
        <w:spacing w:after="60"/>
        <w:ind w:left="720"/>
        <w:rPr>
          <w:sz w:val="22"/>
          <w:szCs w:val="22"/>
        </w:rPr>
      </w:pPr>
      <w:r w:rsidRPr="006D371A">
        <w:rPr>
          <w:sz w:val="22"/>
          <w:szCs w:val="22"/>
        </w:rPr>
        <w:fldChar w:fldCharType="begin">
          <w:ffData>
            <w:name w:val="Check4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00925D8F" w:rsidRPr="006D371A">
        <w:rPr>
          <w:sz w:val="22"/>
          <w:szCs w:val="22"/>
        </w:rPr>
        <w:t xml:space="preserve">  </w:t>
      </w:r>
      <w:r w:rsidRPr="006D371A">
        <w:rPr>
          <w:sz w:val="22"/>
          <w:szCs w:val="22"/>
        </w:rPr>
        <w:t>Data coordination</w:t>
      </w:r>
    </w:p>
    <w:p w14:paraId="2268E76A" w14:textId="77777777" w:rsidR="00C5653C" w:rsidRPr="006D371A" w:rsidRDefault="00C5653C" w:rsidP="00D63CCA">
      <w:pPr>
        <w:spacing w:after="60"/>
        <w:ind w:left="720"/>
        <w:rPr>
          <w:sz w:val="22"/>
          <w:szCs w:val="22"/>
        </w:rPr>
      </w:pPr>
      <w:r w:rsidRPr="006D371A">
        <w:rPr>
          <w:sz w:val="22"/>
          <w:szCs w:val="22"/>
        </w:rPr>
        <w:fldChar w:fldCharType="begin">
          <w:ffData>
            <w:name w:val="Check4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00925D8F" w:rsidRPr="006D371A">
        <w:rPr>
          <w:sz w:val="22"/>
          <w:szCs w:val="22"/>
        </w:rPr>
        <w:t xml:space="preserve">  </w:t>
      </w:r>
      <w:r w:rsidRPr="006D371A">
        <w:rPr>
          <w:sz w:val="22"/>
          <w:szCs w:val="22"/>
        </w:rPr>
        <w:t>Specimen analysis</w:t>
      </w:r>
    </w:p>
    <w:p w14:paraId="2D829870" w14:textId="77777777" w:rsidR="00C5653C" w:rsidRPr="006D371A" w:rsidRDefault="00C5653C" w:rsidP="00D63CCA">
      <w:pPr>
        <w:spacing w:after="60"/>
        <w:ind w:left="720"/>
        <w:rPr>
          <w:sz w:val="22"/>
          <w:szCs w:val="22"/>
        </w:rPr>
      </w:pPr>
      <w:r w:rsidRPr="006D371A">
        <w:rPr>
          <w:sz w:val="22"/>
          <w:szCs w:val="22"/>
        </w:rPr>
        <w:fldChar w:fldCharType="begin">
          <w:ffData>
            <w:name w:val="Check4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00925D8F" w:rsidRPr="006D371A">
        <w:rPr>
          <w:sz w:val="22"/>
          <w:szCs w:val="22"/>
        </w:rPr>
        <w:t xml:space="preserve">  </w:t>
      </w:r>
      <w:r w:rsidRPr="006D371A">
        <w:rPr>
          <w:sz w:val="22"/>
          <w:szCs w:val="22"/>
        </w:rPr>
        <w:t xml:space="preserve">Other; Specify </w:t>
      </w:r>
      <w:r w:rsidRPr="006D371A">
        <w:rPr>
          <w:sz w:val="22"/>
          <w:szCs w:val="22"/>
          <w:u w:val="single"/>
        </w:rPr>
        <w:fldChar w:fldCharType="begin">
          <w:ffData>
            <w:name w:val="Text16"/>
            <w:enabled/>
            <w:calcOnExit w:val="0"/>
            <w:textInput/>
          </w:ffData>
        </w:fldChar>
      </w:r>
      <w:r w:rsidRPr="006D371A">
        <w:rPr>
          <w:sz w:val="22"/>
          <w:szCs w:val="22"/>
          <w:u w:val="single"/>
        </w:rPr>
        <w:instrText xml:space="preserve"> FORMTEXT </w:instrText>
      </w:r>
      <w:r w:rsidRPr="006D371A">
        <w:rPr>
          <w:sz w:val="22"/>
          <w:szCs w:val="22"/>
          <w:u w:val="single"/>
        </w:rPr>
      </w:r>
      <w:r w:rsidRPr="006D371A">
        <w:rPr>
          <w:sz w:val="22"/>
          <w:szCs w:val="22"/>
          <w:u w:val="single"/>
        </w:rPr>
        <w:fldChar w:fldCharType="separate"/>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sz w:val="22"/>
          <w:szCs w:val="22"/>
          <w:u w:val="single"/>
        </w:rPr>
        <w:fldChar w:fldCharType="end"/>
      </w:r>
    </w:p>
    <w:p w14:paraId="061ECCBE" w14:textId="77777777" w:rsidR="00C5653C" w:rsidRPr="006D371A" w:rsidRDefault="00C5653C" w:rsidP="00D63CCA">
      <w:pPr>
        <w:tabs>
          <w:tab w:val="left" w:pos="900"/>
        </w:tabs>
        <w:spacing w:after="60"/>
        <w:ind w:left="1440"/>
        <w:rPr>
          <w:sz w:val="22"/>
          <w:szCs w:val="22"/>
        </w:rPr>
      </w:pPr>
    </w:p>
    <w:p w14:paraId="66A15682" w14:textId="77777777" w:rsidR="00D71425" w:rsidRPr="006D371A" w:rsidRDefault="00D71425" w:rsidP="00D71425">
      <w:pPr>
        <w:tabs>
          <w:tab w:val="left" w:pos="900"/>
        </w:tabs>
        <w:ind w:left="90"/>
        <w:rPr>
          <w:b/>
          <w:sz w:val="22"/>
          <w:szCs w:val="22"/>
        </w:rPr>
      </w:pPr>
      <w:r w:rsidRPr="006D371A">
        <w:rPr>
          <w:b/>
          <w:sz w:val="22"/>
          <w:szCs w:val="22"/>
        </w:rPr>
        <w:t>VI.</w:t>
      </w:r>
      <w:r w:rsidRPr="006D371A">
        <w:rPr>
          <w:b/>
          <w:sz w:val="22"/>
          <w:szCs w:val="22"/>
        </w:rPr>
        <w:tab/>
        <w:t>Request for a waiver or alteration of HIPAA at KUMC</w:t>
      </w:r>
    </w:p>
    <w:p w14:paraId="5680AFFD" w14:textId="77777777" w:rsidR="00D71425" w:rsidRPr="006D371A" w:rsidRDefault="00D71425" w:rsidP="003D2165">
      <w:pPr>
        <w:tabs>
          <w:tab w:val="left" w:pos="900"/>
        </w:tabs>
        <w:ind w:left="90"/>
        <w:rPr>
          <w:b/>
          <w:sz w:val="22"/>
          <w:szCs w:val="22"/>
        </w:rPr>
      </w:pPr>
    </w:p>
    <w:p w14:paraId="21EC52EE" w14:textId="01B2F266" w:rsidR="00D71425" w:rsidRPr="006D371A" w:rsidRDefault="00D71425" w:rsidP="00E7205A">
      <w:pPr>
        <w:ind w:left="720" w:right="720" w:hanging="720"/>
        <w:rPr>
          <w:b/>
          <w:sz w:val="22"/>
          <w:szCs w:val="22"/>
        </w:rPr>
      </w:pPr>
      <w:r w:rsidRPr="006D371A">
        <w:rPr>
          <w:sz w:val="22"/>
          <w:szCs w:val="22"/>
        </w:rPr>
        <w:fldChar w:fldCharType="begin">
          <w:ffData>
            <w:name w:val="Check1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r>
      <w:r w:rsidRPr="006D371A">
        <w:rPr>
          <w:b/>
          <w:sz w:val="22"/>
          <w:szCs w:val="22"/>
        </w:rPr>
        <w:t>Request for</w:t>
      </w:r>
      <w:r w:rsidRPr="006D371A">
        <w:rPr>
          <w:sz w:val="22"/>
          <w:szCs w:val="22"/>
        </w:rPr>
        <w:t xml:space="preserve"> </w:t>
      </w:r>
      <w:r w:rsidRPr="006D371A">
        <w:rPr>
          <w:b/>
          <w:sz w:val="22"/>
          <w:szCs w:val="22"/>
        </w:rPr>
        <w:t xml:space="preserve">Waiver of HIPAA Authorization </w:t>
      </w:r>
      <w:r w:rsidRPr="006D371A">
        <w:rPr>
          <w:b/>
          <w:i/>
          <w:sz w:val="22"/>
          <w:szCs w:val="22"/>
        </w:rPr>
        <w:t>(</w:t>
      </w:r>
      <w:r w:rsidRPr="006D371A">
        <w:rPr>
          <w:i/>
          <w:sz w:val="22"/>
          <w:szCs w:val="22"/>
        </w:rPr>
        <w:t>Complete the questions below if you</w:t>
      </w:r>
      <w:r w:rsidR="00E7205A" w:rsidRPr="006D371A">
        <w:rPr>
          <w:i/>
          <w:sz w:val="22"/>
          <w:szCs w:val="22"/>
        </w:rPr>
        <w:t xml:space="preserve">r </w:t>
      </w:r>
      <w:r w:rsidRPr="006D371A">
        <w:rPr>
          <w:i/>
          <w:sz w:val="22"/>
          <w:szCs w:val="22"/>
        </w:rPr>
        <w:t>study involves health information and you are requesting a waiver of HIPAA</w:t>
      </w:r>
      <w:r w:rsidR="00E7205A" w:rsidRPr="006D371A">
        <w:rPr>
          <w:i/>
          <w:sz w:val="22"/>
          <w:szCs w:val="22"/>
        </w:rPr>
        <w:t xml:space="preserve">. </w:t>
      </w:r>
      <w:r w:rsidR="00E42E5E" w:rsidRPr="002627D4">
        <w:rPr>
          <w:b/>
          <w:bCs/>
          <w:i/>
          <w:sz w:val="22"/>
          <w:szCs w:val="22"/>
        </w:rPr>
        <w:t>Please complete this</w:t>
      </w:r>
      <w:r w:rsidR="00E7205A" w:rsidRPr="002627D4">
        <w:rPr>
          <w:b/>
          <w:bCs/>
          <w:i/>
          <w:sz w:val="22"/>
          <w:szCs w:val="22"/>
        </w:rPr>
        <w:t xml:space="preserve"> even when the external IRB has completed their own waiver review</w:t>
      </w:r>
      <w:r w:rsidR="00E7205A" w:rsidRPr="006D371A">
        <w:rPr>
          <w:i/>
          <w:sz w:val="22"/>
          <w:szCs w:val="22"/>
        </w:rPr>
        <w:t>.</w:t>
      </w:r>
      <w:r w:rsidRPr="006D371A">
        <w:rPr>
          <w:b/>
          <w:i/>
          <w:sz w:val="22"/>
          <w:szCs w:val="22"/>
        </w:rPr>
        <w:t>)</w:t>
      </w:r>
    </w:p>
    <w:p w14:paraId="02363C06" w14:textId="77777777" w:rsidR="00D71425" w:rsidRPr="006D371A" w:rsidRDefault="00D71425" w:rsidP="00D71425">
      <w:pPr>
        <w:ind w:left="630" w:hanging="630"/>
        <w:rPr>
          <w:i/>
          <w:sz w:val="22"/>
          <w:szCs w:val="22"/>
        </w:rPr>
      </w:pPr>
      <w:r w:rsidRPr="006D371A">
        <w:rPr>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04"/>
      </w:tblGrid>
      <w:tr w:rsidR="00D71425" w:rsidRPr="006D371A" w14:paraId="227068E6" w14:textId="77777777" w:rsidTr="00E978A9">
        <w:trPr>
          <w:trHeight w:val="710"/>
        </w:trPr>
        <w:tc>
          <w:tcPr>
            <w:tcW w:w="4608" w:type="dxa"/>
          </w:tcPr>
          <w:p w14:paraId="75A95132" w14:textId="77777777" w:rsidR="00D71425" w:rsidRPr="006D371A" w:rsidRDefault="00D71425" w:rsidP="00E978A9">
            <w:pPr>
              <w:rPr>
                <w:sz w:val="22"/>
                <w:szCs w:val="22"/>
              </w:rPr>
            </w:pPr>
            <w:r w:rsidRPr="006D371A">
              <w:rPr>
                <w:sz w:val="22"/>
                <w:szCs w:val="22"/>
              </w:rPr>
              <w:t>Explain why the research could not practicably be conducted without access to and use of the protected health information.</w:t>
            </w:r>
          </w:p>
          <w:p w14:paraId="7B9CF302" w14:textId="77777777" w:rsidR="00D71425" w:rsidRPr="006D371A" w:rsidRDefault="00D71425" w:rsidP="00E978A9">
            <w:pPr>
              <w:rPr>
                <w:sz w:val="22"/>
                <w:szCs w:val="22"/>
              </w:rPr>
            </w:pPr>
          </w:p>
        </w:tc>
        <w:tc>
          <w:tcPr>
            <w:tcW w:w="4104" w:type="dxa"/>
          </w:tcPr>
          <w:p w14:paraId="4F2390A2" w14:textId="77777777" w:rsidR="00D71425" w:rsidRPr="006D371A" w:rsidRDefault="00D71425" w:rsidP="00E978A9">
            <w:pPr>
              <w:tabs>
                <w:tab w:val="left" w:pos="1080"/>
              </w:tabs>
              <w:rPr>
                <w:b/>
                <w:sz w:val="22"/>
                <w:szCs w:val="22"/>
              </w:rPr>
            </w:pPr>
            <w:r w:rsidRPr="006D371A">
              <w:rPr>
                <w:b/>
                <w:sz w:val="22"/>
                <w:szCs w:val="22"/>
              </w:rPr>
              <w:fldChar w:fldCharType="begin">
                <w:ffData>
                  <w:name w:val="Text171"/>
                  <w:enabled/>
                  <w:calcOnExit w:val="0"/>
                  <w:textInput/>
                </w:ffData>
              </w:fldChar>
            </w:r>
            <w:r w:rsidRPr="006D371A">
              <w:rPr>
                <w:b/>
                <w:sz w:val="22"/>
                <w:szCs w:val="22"/>
              </w:rPr>
              <w:instrText xml:space="preserve"> FORMTEXT </w:instrText>
            </w:r>
            <w:r w:rsidRPr="006D371A">
              <w:rPr>
                <w:b/>
                <w:sz w:val="22"/>
                <w:szCs w:val="22"/>
              </w:rPr>
            </w:r>
            <w:r w:rsidRPr="006D371A">
              <w:rPr>
                <w:b/>
                <w:sz w:val="22"/>
                <w:szCs w:val="22"/>
              </w:rPr>
              <w:fldChar w:fldCharType="separate"/>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sz w:val="22"/>
                <w:szCs w:val="22"/>
              </w:rPr>
              <w:fldChar w:fldCharType="end"/>
            </w:r>
          </w:p>
        </w:tc>
      </w:tr>
      <w:tr w:rsidR="00D71425" w:rsidRPr="006D371A" w14:paraId="50C007D3" w14:textId="77777777" w:rsidTr="00E978A9">
        <w:trPr>
          <w:trHeight w:val="530"/>
        </w:trPr>
        <w:tc>
          <w:tcPr>
            <w:tcW w:w="4608" w:type="dxa"/>
          </w:tcPr>
          <w:p w14:paraId="4D75156C" w14:textId="77777777" w:rsidR="00D71425" w:rsidRPr="006D371A" w:rsidRDefault="00D71425" w:rsidP="00E978A9">
            <w:pPr>
              <w:ind w:right="720"/>
              <w:rPr>
                <w:sz w:val="22"/>
                <w:szCs w:val="22"/>
              </w:rPr>
            </w:pPr>
            <w:r w:rsidRPr="006D371A">
              <w:rPr>
                <w:sz w:val="22"/>
                <w:szCs w:val="22"/>
              </w:rPr>
              <w:t>Describe the plan to protect identifiers from improper use and disclosure.</w:t>
            </w:r>
          </w:p>
          <w:p w14:paraId="1FC3B038" w14:textId="77777777" w:rsidR="00D71425" w:rsidRPr="006D371A" w:rsidRDefault="00D71425" w:rsidP="00E978A9">
            <w:pPr>
              <w:tabs>
                <w:tab w:val="left" w:pos="1080"/>
              </w:tabs>
              <w:rPr>
                <w:sz w:val="22"/>
                <w:szCs w:val="22"/>
              </w:rPr>
            </w:pPr>
          </w:p>
        </w:tc>
        <w:tc>
          <w:tcPr>
            <w:tcW w:w="4104" w:type="dxa"/>
          </w:tcPr>
          <w:p w14:paraId="314C21F8" w14:textId="77777777" w:rsidR="00D71425" w:rsidRPr="006D371A" w:rsidRDefault="00D71425" w:rsidP="00E978A9">
            <w:pPr>
              <w:tabs>
                <w:tab w:val="left" w:pos="1080"/>
              </w:tabs>
              <w:rPr>
                <w:b/>
                <w:sz w:val="22"/>
                <w:szCs w:val="22"/>
              </w:rPr>
            </w:pPr>
            <w:r w:rsidRPr="006D371A">
              <w:rPr>
                <w:b/>
                <w:sz w:val="22"/>
                <w:szCs w:val="22"/>
              </w:rPr>
              <w:fldChar w:fldCharType="begin">
                <w:ffData>
                  <w:name w:val="Text173"/>
                  <w:enabled/>
                  <w:calcOnExit w:val="0"/>
                  <w:textInput/>
                </w:ffData>
              </w:fldChar>
            </w:r>
            <w:r w:rsidRPr="006D371A">
              <w:rPr>
                <w:b/>
                <w:sz w:val="22"/>
                <w:szCs w:val="22"/>
              </w:rPr>
              <w:instrText xml:space="preserve"> FORMTEXT </w:instrText>
            </w:r>
            <w:r w:rsidRPr="006D371A">
              <w:rPr>
                <w:b/>
                <w:sz w:val="22"/>
                <w:szCs w:val="22"/>
              </w:rPr>
            </w:r>
            <w:r w:rsidRPr="006D371A">
              <w:rPr>
                <w:b/>
                <w:sz w:val="22"/>
                <w:szCs w:val="22"/>
              </w:rPr>
              <w:fldChar w:fldCharType="separate"/>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sz w:val="22"/>
                <w:szCs w:val="22"/>
              </w:rPr>
              <w:fldChar w:fldCharType="end"/>
            </w:r>
          </w:p>
        </w:tc>
      </w:tr>
      <w:tr w:rsidR="00D71425" w:rsidRPr="006D371A" w14:paraId="2CA580B7" w14:textId="77777777" w:rsidTr="00E978A9">
        <w:trPr>
          <w:trHeight w:val="530"/>
        </w:trPr>
        <w:tc>
          <w:tcPr>
            <w:tcW w:w="4608" w:type="dxa"/>
          </w:tcPr>
          <w:p w14:paraId="71F91698" w14:textId="77777777" w:rsidR="00D71425" w:rsidRPr="006D371A" w:rsidRDefault="00D71425" w:rsidP="00E978A9">
            <w:pPr>
              <w:rPr>
                <w:sz w:val="22"/>
                <w:szCs w:val="22"/>
              </w:rPr>
            </w:pPr>
            <w:r w:rsidRPr="006D371A">
              <w:rPr>
                <w:sz w:val="22"/>
                <w:szCs w:val="22"/>
              </w:rPr>
              <w:t>Describe the plan to destroy the identifiers at the earliest opportunity consistent with the conduct of the research (how and when identifiers will be destroyed).  If there is a health or research justification for retaining the identifiers or such retention is otherwise required by law, provide the reason to retain identifiers.</w:t>
            </w:r>
          </w:p>
          <w:p w14:paraId="7BE4C977" w14:textId="77777777" w:rsidR="00D71425" w:rsidRPr="006D371A" w:rsidRDefault="00D71425" w:rsidP="00E978A9">
            <w:pPr>
              <w:tabs>
                <w:tab w:val="left" w:pos="1080"/>
              </w:tabs>
              <w:rPr>
                <w:sz w:val="22"/>
                <w:szCs w:val="22"/>
              </w:rPr>
            </w:pPr>
          </w:p>
        </w:tc>
        <w:tc>
          <w:tcPr>
            <w:tcW w:w="4104" w:type="dxa"/>
          </w:tcPr>
          <w:p w14:paraId="1311CB00" w14:textId="77777777" w:rsidR="00D71425" w:rsidRPr="006D371A" w:rsidRDefault="00D71425" w:rsidP="00E978A9">
            <w:pPr>
              <w:tabs>
                <w:tab w:val="left" w:pos="1080"/>
              </w:tabs>
              <w:rPr>
                <w:b/>
                <w:sz w:val="22"/>
                <w:szCs w:val="22"/>
              </w:rPr>
            </w:pPr>
            <w:r w:rsidRPr="006D371A">
              <w:rPr>
                <w:b/>
                <w:sz w:val="22"/>
                <w:szCs w:val="22"/>
              </w:rPr>
              <w:fldChar w:fldCharType="begin">
                <w:ffData>
                  <w:name w:val="Text174"/>
                  <w:enabled/>
                  <w:calcOnExit w:val="0"/>
                  <w:textInput/>
                </w:ffData>
              </w:fldChar>
            </w:r>
            <w:r w:rsidRPr="006D371A">
              <w:rPr>
                <w:b/>
                <w:sz w:val="22"/>
                <w:szCs w:val="22"/>
              </w:rPr>
              <w:instrText xml:space="preserve"> FORMTEXT </w:instrText>
            </w:r>
            <w:r w:rsidRPr="006D371A">
              <w:rPr>
                <w:b/>
                <w:sz w:val="22"/>
                <w:szCs w:val="22"/>
              </w:rPr>
            </w:r>
            <w:r w:rsidRPr="006D371A">
              <w:rPr>
                <w:b/>
                <w:sz w:val="22"/>
                <w:szCs w:val="22"/>
              </w:rPr>
              <w:fldChar w:fldCharType="separate"/>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sz w:val="22"/>
                <w:szCs w:val="22"/>
              </w:rPr>
              <w:fldChar w:fldCharType="end"/>
            </w:r>
          </w:p>
        </w:tc>
      </w:tr>
      <w:tr w:rsidR="00D71425" w:rsidRPr="006D371A" w14:paraId="0C15B269" w14:textId="77777777" w:rsidTr="00E978A9">
        <w:trPr>
          <w:trHeight w:val="530"/>
        </w:trPr>
        <w:tc>
          <w:tcPr>
            <w:tcW w:w="4608" w:type="dxa"/>
          </w:tcPr>
          <w:p w14:paraId="6447AB6B" w14:textId="77777777" w:rsidR="00D71425" w:rsidRPr="006D371A" w:rsidRDefault="00D71425" w:rsidP="00E978A9">
            <w:pPr>
              <w:ind w:right="720"/>
              <w:rPr>
                <w:sz w:val="22"/>
                <w:szCs w:val="22"/>
              </w:rPr>
            </w:pPr>
            <w:r w:rsidRPr="006D371A">
              <w:rPr>
                <w:sz w:val="22"/>
                <w:szCs w:val="22"/>
              </w:rPr>
              <w:t xml:space="preserve">Describe the plan to ensure that identifiable health information will not be reused or disclosed to unauthorized persons or entities. </w:t>
            </w:r>
          </w:p>
          <w:p w14:paraId="2C8817E4" w14:textId="77777777" w:rsidR="00D71425" w:rsidRPr="006D371A" w:rsidRDefault="00D71425" w:rsidP="00E978A9">
            <w:pPr>
              <w:tabs>
                <w:tab w:val="left" w:pos="1080"/>
              </w:tabs>
              <w:rPr>
                <w:sz w:val="22"/>
                <w:szCs w:val="22"/>
              </w:rPr>
            </w:pPr>
          </w:p>
        </w:tc>
        <w:tc>
          <w:tcPr>
            <w:tcW w:w="4104" w:type="dxa"/>
          </w:tcPr>
          <w:p w14:paraId="7C094E81" w14:textId="77777777" w:rsidR="00D71425" w:rsidRPr="006D371A" w:rsidRDefault="00D71425" w:rsidP="00E978A9">
            <w:pPr>
              <w:tabs>
                <w:tab w:val="left" w:pos="1080"/>
              </w:tabs>
              <w:rPr>
                <w:b/>
                <w:sz w:val="22"/>
                <w:szCs w:val="22"/>
              </w:rPr>
            </w:pPr>
            <w:r w:rsidRPr="006D371A">
              <w:rPr>
                <w:b/>
                <w:sz w:val="22"/>
                <w:szCs w:val="22"/>
              </w:rPr>
              <w:fldChar w:fldCharType="begin">
                <w:ffData>
                  <w:name w:val="Text174"/>
                  <w:enabled/>
                  <w:calcOnExit w:val="0"/>
                  <w:textInput/>
                </w:ffData>
              </w:fldChar>
            </w:r>
            <w:r w:rsidRPr="006D371A">
              <w:rPr>
                <w:b/>
                <w:sz w:val="22"/>
                <w:szCs w:val="22"/>
              </w:rPr>
              <w:instrText xml:space="preserve"> FORMTEXT </w:instrText>
            </w:r>
            <w:r w:rsidRPr="006D371A">
              <w:rPr>
                <w:b/>
                <w:sz w:val="22"/>
                <w:szCs w:val="22"/>
              </w:rPr>
            </w:r>
            <w:r w:rsidRPr="006D371A">
              <w:rPr>
                <w:b/>
                <w:sz w:val="22"/>
                <w:szCs w:val="22"/>
              </w:rPr>
              <w:fldChar w:fldCharType="separate"/>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sz w:val="22"/>
                <w:szCs w:val="22"/>
              </w:rPr>
              <w:fldChar w:fldCharType="end"/>
            </w:r>
          </w:p>
        </w:tc>
      </w:tr>
      <w:tr w:rsidR="00D71425" w:rsidRPr="006D371A" w14:paraId="45579104" w14:textId="77777777" w:rsidTr="00E978A9">
        <w:trPr>
          <w:trHeight w:val="530"/>
        </w:trPr>
        <w:tc>
          <w:tcPr>
            <w:tcW w:w="4608" w:type="dxa"/>
          </w:tcPr>
          <w:p w14:paraId="376A3040" w14:textId="77777777" w:rsidR="00D71425" w:rsidRPr="006D371A" w:rsidRDefault="00D71425" w:rsidP="00E978A9">
            <w:pPr>
              <w:ind w:right="720"/>
              <w:rPr>
                <w:sz w:val="22"/>
                <w:szCs w:val="22"/>
              </w:rPr>
            </w:pPr>
            <w:r w:rsidRPr="006D371A">
              <w:rPr>
                <w:sz w:val="22"/>
                <w:szCs w:val="22"/>
              </w:rPr>
              <w:t xml:space="preserve">Explain why the research could not be practicably carried out without a waiver of privacy authorization (i.e., why it is not practicable to obtain written authorization from the patient). </w:t>
            </w:r>
          </w:p>
          <w:p w14:paraId="7FC9D360" w14:textId="77777777" w:rsidR="00D71425" w:rsidRPr="006D371A" w:rsidRDefault="00D71425" w:rsidP="00E978A9">
            <w:pPr>
              <w:tabs>
                <w:tab w:val="left" w:pos="1080"/>
              </w:tabs>
              <w:rPr>
                <w:sz w:val="22"/>
                <w:szCs w:val="22"/>
              </w:rPr>
            </w:pPr>
          </w:p>
        </w:tc>
        <w:tc>
          <w:tcPr>
            <w:tcW w:w="4104" w:type="dxa"/>
          </w:tcPr>
          <w:p w14:paraId="7CBEF8B1" w14:textId="77777777" w:rsidR="00D71425" w:rsidRPr="006D371A" w:rsidRDefault="00D71425" w:rsidP="00E978A9">
            <w:pPr>
              <w:tabs>
                <w:tab w:val="left" w:pos="1080"/>
              </w:tabs>
              <w:rPr>
                <w:b/>
                <w:sz w:val="22"/>
                <w:szCs w:val="22"/>
              </w:rPr>
            </w:pPr>
            <w:r w:rsidRPr="006D371A">
              <w:rPr>
                <w:b/>
                <w:sz w:val="22"/>
                <w:szCs w:val="22"/>
              </w:rPr>
              <w:fldChar w:fldCharType="begin">
                <w:ffData>
                  <w:name w:val="Text174"/>
                  <w:enabled/>
                  <w:calcOnExit w:val="0"/>
                  <w:textInput/>
                </w:ffData>
              </w:fldChar>
            </w:r>
            <w:r w:rsidRPr="006D371A">
              <w:rPr>
                <w:b/>
                <w:sz w:val="22"/>
                <w:szCs w:val="22"/>
              </w:rPr>
              <w:instrText xml:space="preserve"> FORMTEXT </w:instrText>
            </w:r>
            <w:r w:rsidRPr="006D371A">
              <w:rPr>
                <w:b/>
                <w:sz w:val="22"/>
                <w:szCs w:val="22"/>
              </w:rPr>
            </w:r>
            <w:r w:rsidRPr="006D371A">
              <w:rPr>
                <w:b/>
                <w:sz w:val="22"/>
                <w:szCs w:val="22"/>
              </w:rPr>
              <w:fldChar w:fldCharType="separate"/>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sz w:val="22"/>
                <w:szCs w:val="22"/>
              </w:rPr>
              <w:fldChar w:fldCharType="end"/>
            </w:r>
          </w:p>
        </w:tc>
      </w:tr>
    </w:tbl>
    <w:p w14:paraId="3564A8B6" w14:textId="77777777" w:rsidR="00D71425" w:rsidRPr="006D371A" w:rsidRDefault="00D71425" w:rsidP="00D63CCA">
      <w:pPr>
        <w:tabs>
          <w:tab w:val="left" w:pos="900"/>
        </w:tabs>
        <w:spacing w:after="60"/>
        <w:ind w:left="1440"/>
        <w:rPr>
          <w:sz w:val="22"/>
          <w:szCs w:val="22"/>
        </w:rPr>
      </w:pPr>
    </w:p>
    <w:p w14:paraId="71A92182" w14:textId="77777777" w:rsidR="00CE7FE5" w:rsidRPr="006D371A" w:rsidRDefault="00C94702" w:rsidP="00CE7FE5">
      <w:pPr>
        <w:tabs>
          <w:tab w:val="left" w:pos="1080"/>
        </w:tabs>
        <w:ind w:left="90"/>
        <w:rPr>
          <w:b/>
          <w:sz w:val="22"/>
          <w:szCs w:val="22"/>
        </w:rPr>
      </w:pPr>
      <w:r w:rsidRPr="006D371A">
        <w:rPr>
          <w:b/>
          <w:sz w:val="22"/>
          <w:szCs w:val="22"/>
        </w:rPr>
        <w:t>VI</w:t>
      </w:r>
      <w:r w:rsidR="00D71425" w:rsidRPr="006D371A">
        <w:rPr>
          <w:b/>
          <w:sz w:val="22"/>
          <w:szCs w:val="22"/>
        </w:rPr>
        <w:t>I</w:t>
      </w:r>
      <w:r w:rsidR="00CE7FE5" w:rsidRPr="006D371A">
        <w:rPr>
          <w:b/>
          <w:sz w:val="22"/>
          <w:szCs w:val="22"/>
        </w:rPr>
        <w:t>.</w:t>
      </w:r>
      <w:r w:rsidR="00CE7FE5" w:rsidRPr="006D371A">
        <w:rPr>
          <w:b/>
          <w:sz w:val="22"/>
          <w:szCs w:val="22"/>
        </w:rPr>
        <w:tab/>
        <w:t xml:space="preserve">Data Security </w:t>
      </w:r>
    </w:p>
    <w:p w14:paraId="00777ECD" w14:textId="5612FE14" w:rsidR="009D1E1A" w:rsidRPr="006D371A" w:rsidRDefault="009D1E1A" w:rsidP="009D1E1A">
      <w:pPr>
        <w:rPr>
          <w:i/>
          <w:color w:val="FF0000"/>
          <w:sz w:val="22"/>
          <w:szCs w:val="22"/>
        </w:rPr>
      </w:pPr>
      <w:r w:rsidRPr="006D371A">
        <w:rPr>
          <w:b/>
          <w:sz w:val="22"/>
          <w:szCs w:val="22"/>
        </w:rPr>
        <w:t xml:space="preserve">If data will be collected and/or stored at KUMC, please complete the following data security questions. </w:t>
      </w:r>
      <w:r w:rsidRPr="0074465F">
        <w:rPr>
          <w:i/>
          <w:color w:val="0000FF"/>
          <w:sz w:val="22"/>
          <w:szCs w:val="22"/>
        </w:rPr>
        <w:t>**</w:t>
      </w:r>
      <w:r w:rsidRPr="00105DBF">
        <w:rPr>
          <w:i/>
          <w:color w:val="0000FF"/>
          <w:sz w:val="22"/>
          <w:szCs w:val="22"/>
        </w:rPr>
        <w:t xml:space="preserve">Please note: Starred responses </w:t>
      </w:r>
      <w:r w:rsidR="00893F9A" w:rsidRPr="00105DBF">
        <w:rPr>
          <w:i/>
          <w:color w:val="0000FF"/>
          <w:sz w:val="22"/>
          <w:szCs w:val="22"/>
        </w:rPr>
        <w:t xml:space="preserve">will </w:t>
      </w:r>
      <w:r w:rsidRPr="00105DBF">
        <w:rPr>
          <w:i/>
          <w:color w:val="0000FF"/>
          <w:sz w:val="22"/>
          <w:szCs w:val="22"/>
        </w:rPr>
        <w:t xml:space="preserve">require review by KUMC </w:t>
      </w:r>
      <w:r w:rsidR="00893F9A" w:rsidRPr="00105DBF">
        <w:rPr>
          <w:i/>
          <w:color w:val="0000FF"/>
          <w:sz w:val="22"/>
          <w:szCs w:val="22"/>
        </w:rPr>
        <w:t>Data</w:t>
      </w:r>
      <w:r w:rsidRPr="00105DBF">
        <w:rPr>
          <w:i/>
          <w:color w:val="0000FF"/>
          <w:sz w:val="22"/>
          <w:szCs w:val="22"/>
        </w:rPr>
        <w:t xml:space="preserve"> Security</w:t>
      </w:r>
      <w:r w:rsidR="00603AA5" w:rsidRPr="00105DBF">
        <w:rPr>
          <w:i/>
          <w:color w:val="0000FF"/>
          <w:sz w:val="22"/>
          <w:szCs w:val="22"/>
        </w:rPr>
        <w:t xml:space="preserve">. </w:t>
      </w:r>
      <w:r w:rsidR="00603AA5" w:rsidRPr="00105DBF">
        <w:rPr>
          <w:i/>
          <w:color w:val="0000FF"/>
          <w:sz w:val="22"/>
          <w:szCs w:val="22"/>
          <w:u w:val="single"/>
        </w:rPr>
        <w:t xml:space="preserve">It is necessary to complete this </w:t>
      </w:r>
      <w:hyperlink r:id="rId11" w:tgtFrame="_blank" w:history="1">
        <w:r w:rsidR="00603AA5" w:rsidRPr="007B7E05">
          <w:rPr>
            <w:rStyle w:val="Hyperlink"/>
            <w:b/>
            <w:bCs/>
            <w:i/>
            <w:sz w:val="22"/>
            <w:szCs w:val="22"/>
          </w:rPr>
          <w:t>OIS Intake Form</w:t>
        </w:r>
      </w:hyperlink>
      <w:r w:rsidR="00603AA5" w:rsidRPr="00105DBF">
        <w:rPr>
          <w:i/>
          <w:color w:val="0000FF"/>
          <w:sz w:val="22"/>
          <w:szCs w:val="22"/>
          <w:u w:val="single"/>
        </w:rPr>
        <w:t xml:space="preserve"> to get IRB approval.</w:t>
      </w:r>
    </w:p>
    <w:p w14:paraId="03483AA5" w14:textId="77777777" w:rsidR="0050106B" w:rsidRPr="006D371A" w:rsidRDefault="0050106B" w:rsidP="009D1E1A">
      <w:pPr>
        <w:rPr>
          <w:i/>
          <w:color w:val="FF0000"/>
          <w:sz w:val="22"/>
          <w:szCs w:val="22"/>
        </w:rPr>
      </w:pPr>
    </w:p>
    <w:p w14:paraId="04FE79F4" w14:textId="77777777" w:rsidR="0050106B" w:rsidRPr="006D371A" w:rsidRDefault="0050106B" w:rsidP="0050106B">
      <w:pPr>
        <w:numPr>
          <w:ilvl w:val="0"/>
          <w:numId w:val="16"/>
        </w:numPr>
        <w:tabs>
          <w:tab w:val="clear" w:pos="720"/>
        </w:tabs>
        <w:ind w:left="360" w:hanging="360"/>
        <w:rPr>
          <w:sz w:val="22"/>
          <w:szCs w:val="22"/>
        </w:rPr>
      </w:pPr>
      <w:r w:rsidRPr="006D371A">
        <w:rPr>
          <w:sz w:val="22"/>
          <w:szCs w:val="22"/>
        </w:rPr>
        <w:t>How will subjects be identified?  (Check all that apply)</w:t>
      </w:r>
    </w:p>
    <w:p w14:paraId="3199327C" w14:textId="77777777" w:rsidR="0050106B" w:rsidRPr="006D371A" w:rsidRDefault="0050106B" w:rsidP="0050106B">
      <w:pPr>
        <w:rPr>
          <w:sz w:val="22"/>
          <w:szCs w:val="22"/>
        </w:rPr>
      </w:pPr>
    </w:p>
    <w:p w14:paraId="5D328A05" w14:textId="77777777" w:rsidR="0050106B" w:rsidRPr="006D371A" w:rsidRDefault="0050106B" w:rsidP="0050106B">
      <w:pPr>
        <w:tabs>
          <w:tab w:val="left" w:pos="1080"/>
        </w:tabs>
        <w:spacing w:line="360" w:lineRule="auto"/>
        <w:ind w:left="720"/>
        <w:rPr>
          <w:sz w:val="22"/>
          <w:szCs w:val="22"/>
        </w:rPr>
      </w:pPr>
      <w:r w:rsidRPr="006D371A">
        <w:rPr>
          <w:sz w:val="22"/>
          <w:szCs w:val="22"/>
        </w:rPr>
        <w:fldChar w:fldCharType="begin">
          <w:ffData>
            <w:name w:val="Check4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 xml:space="preserve">Selection </w:t>
      </w:r>
      <w:proofErr w:type="gramStart"/>
      <w:r w:rsidRPr="006D371A">
        <w:rPr>
          <w:sz w:val="22"/>
          <w:szCs w:val="22"/>
        </w:rPr>
        <w:t>during the course of</w:t>
      </w:r>
      <w:proofErr w:type="gramEnd"/>
      <w:r w:rsidRPr="006D371A">
        <w:rPr>
          <w:sz w:val="22"/>
          <w:szCs w:val="22"/>
        </w:rPr>
        <w:t xml:space="preserve"> usual clinical care</w:t>
      </w:r>
    </w:p>
    <w:p w14:paraId="76E5D3C8" w14:textId="77777777" w:rsidR="0050106B" w:rsidRPr="006D371A" w:rsidRDefault="0050106B" w:rsidP="0050106B">
      <w:pPr>
        <w:tabs>
          <w:tab w:val="left" w:pos="1080"/>
        </w:tabs>
        <w:spacing w:line="360" w:lineRule="auto"/>
        <w:ind w:firstLine="720"/>
        <w:rPr>
          <w:sz w:val="22"/>
          <w:szCs w:val="22"/>
        </w:rPr>
      </w:pPr>
      <w:r w:rsidRPr="006D371A">
        <w:rPr>
          <w:sz w:val="22"/>
          <w:szCs w:val="22"/>
        </w:rPr>
        <w:fldChar w:fldCharType="begin">
          <w:ffData>
            <w:name w:val="Check48"/>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Chart reviews by persons involved in the patients’ care</w:t>
      </w:r>
    </w:p>
    <w:p w14:paraId="69FA840F" w14:textId="77777777" w:rsidR="0050106B" w:rsidRPr="006D371A" w:rsidRDefault="0050106B" w:rsidP="0050106B">
      <w:pPr>
        <w:tabs>
          <w:tab w:val="left" w:pos="1080"/>
        </w:tabs>
        <w:spacing w:line="360" w:lineRule="auto"/>
        <w:ind w:firstLine="720"/>
        <w:rPr>
          <w:sz w:val="22"/>
          <w:szCs w:val="22"/>
        </w:rPr>
      </w:pPr>
      <w:r w:rsidRPr="006D371A">
        <w:rPr>
          <w:sz w:val="22"/>
          <w:szCs w:val="22"/>
        </w:rPr>
        <w:fldChar w:fldCharType="begin">
          <w:ffData>
            <w:name w:val="Check5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Chart reviews by persons not involved in the patients’ care</w:t>
      </w:r>
    </w:p>
    <w:p w14:paraId="4AA91C93" w14:textId="77777777" w:rsidR="0050106B" w:rsidRPr="006D371A" w:rsidRDefault="0050106B" w:rsidP="0050106B">
      <w:pPr>
        <w:tabs>
          <w:tab w:val="left" w:pos="1080"/>
        </w:tabs>
        <w:spacing w:line="360" w:lineRule="auto"/>
        <w:ind w:firstLine="720"/>
        <w:rPr>
          <w:sz w:val="22"/>
          <w:szCs w:val="22"/>
        </w:rPr>
      </w:pPr>
      <w:r w:rsidRPr="006D371A">
        <w:rPr>
          <w:sz w:val="22"/>
          <w:szCs w:val="22"/>
        </w:rPr>
        <w:fldChar w:fldCharType="begin">
          <w:ffData>
            <w:name w:val="Check5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Self-referral in response to IRB-approved ads or Websites</w:t>
      </w:r>
    </w:p>
    <w:p w14:paraId="54BA072C" w14:textId="77777777" w:rsidR="0050106B" w:rsidRPr="006D371A" w:rsidRDefault="0050106B" w:rsidP="0050106B">
      <w:pPr>
        <w:tabs>
          <w:tab w:val="left" w:pos="1080"/>
        </w:tabs>
        <w:spacing w:line="360" w:lineRule="auto"/>
        <w:ind w:firstLine="720"/>
        <w:rPr>
          <w:sz w:val="22"/>
          <w:szCs w:val="22"/>
        </w:rPr>
      </w:pPr>
      <w:r w:rsidRPr="006D371A">
        <w:rPr>
          <w:sz w:val="22"/>
          <w:szCs w:val="22"/>
        </w:rPr>
        <w:fldChar w:fldCharType="begin">
          <w:ffData>
            <w:name w:val="Check17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Referrals from outside physicians</w:t>
      </w:r>
    </w:p>
    <w:p w14:paraId="7FB1FFAB" w14:textId="77777777" w:rsidR="0050106B" w:rsidRPr="006D371A" w:rsidRDefault="0050106B" w:rsidP="0050106B">
      <w:pPr>
        <w:tabs>
          <w:tab w:val="left" w:pos="1080"/>
        </w:tabs>
        <w:spacing w:line="360" w:lineRule="auto"/>
        <w:ind w:firstLine="720"/>
        <w:rPr>
          <w:sz w:val="22"/>
          <w:szCs w:val="22"/>
          <w:u w:val="single"/>
        </w:rPr>
      </w:pPr>
      <w:r w:rsidRPr="006D371A">
        <w:rPr>
          <w:sz w:val="22"/>
          <w:szCs w:val="22"/>
        </w:rPr>
        <w:fldChar w:fldCharType="begin">
          <w:ffData>
            <w:name w:val="Check18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Database searches; specify the database: </w:t>
      </w:r>
      <w:r w:rsidRPr="006D371A">
        <w:rPr>
          <w:b/>
          <w:sz w:val="22"/>
          <w:szCs w:val="22"/>
          <w:u w:val="single"/>
        </w:rPr>
        <w:fldChar w:fldCharType="begin">
          <w:ffData>
            <w:name w:val="Text213"/>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6AAA3768" w14:textId="77777777" w:rsidR="0050106B" w:rsidRPr="006D371A" w:rsidRDefault="0050106B" w:rsidP="0050106B">
      <w:pPr>
        <w:tabs>
          <w:tab w:val="left" w:pos="1080"/>
        </w:tabs>
        <w:spacing w:line="360" w:lineRule="auto"/>
        <w:ind w:firstLine="720"/>
        <w:rPr>
          <w:sz w:val="22"/>
          <w:szCs w:val="22"/>
        </w:rPr>
      </w:pPr>
      <w:r w:rsidRPr="006D371A">
        <w:rPr>
          <w:sz w:val="22"/>
          <w:szCs w:val="22"/>
        </w:rPr>
        <w:fldChar w:fldCharType="begin">
          <w:ffData>
            <w:name w:val="Check198"/>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HERON Data Repository</w:t>
      </w:r>
    </w:p>
    <w:p w14:paraId="1F1C8D64" w14:textId="77777777" w:rsidR="0050106B" w:rsidRPr="006D371A" w:rsidRDefault="0050106B" w:rsidP="0050106B">
      <w:pPr>
        <w:tabs>
          <w:tab w:val="left" w:pos="1080"/>
        </w:tabs>
        <w:spacing w:line="360" w:lineRule="auto"/>
        <w:ind w:firstLine="720"/>
        <w:rPr>
          <w:sz w:val="22"/>
          <w:szCs w:val="22"/>
        </w:rPr>
      </w:pPr>
      <w:r w:rsidRPr="006D371A">
        <w:rPr>
          <w:sz w:val="22"/>
          <w:szCs w:val="22"/>
        </w:rPr>
        <w:fldChar w:fldCharType="begin">
          <w:ffData>
            <w:name w:val="Check19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005867DD" w:rsidRPr="006D371A">
        <w:rPr>
          <w:sz w:val="22"/>
          <w:szCs w:val="22"/>
        </w:rPr>
        <w:t xml:space="preserve">Pioneers </w:t>
      </w:r>
      <w:r w:rsidRPr="006D371A">
        <w:rPr>
          <w:sz w:val="22"/>
          <w:szCs w:val="22"/>
        </w:rPr>
        <w:t>Research Participant Registry</w:t>
      </w:r>
    </w:p>
    <w:p w14:paraId="2568EB6E" w14:textId="77777777" w:rsidR="0050106B" w:rsidRPr="006D371A" w:rsidRDefault="0050106B" w:rsidP="0050106B">
      <w:pPr>
        <w:ind w:firstLine="720"/>
        <w:rPr>
          <w:sz w:val="22"/>
          <w:szCs w:val="22"/>
        </w:rPr>
      </w:pPr>
      <w:r w:rsidRPr="006D371A">
        <w:rPr>
          <w:sz w:val="22"/>
          <w:szCs w:val="22"/>
        </w:rPr>
        <w:fldChar w:fldCharType="begin">
          <w:ffData>
            <w:name w:val="Check52"/>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Other; Specify:  </w:t>
      </w:r>
      <w:r w:rsidRPr="006D371A">
        <w:rPr>
          <w:b/>
          <w:sz w:val="22"/>
          <w:szCs w:val="22"/>
          <w:u w:val="single"/>
        </w:rPr>
        <w:fldChar w:fldCharType="begin">
          <w:ffData>
            <w:name w:val="Text202"/>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451C93FB" w14:textId="77777777" w:rsidR="0050106B" w:rsidRPr="006D371A" w:rsidRDefault="0050106B" w:rsidP="0050106B">
      <w:pPr>
        <w:rPr>
          <w:sz w:val="22"/>
          <w:szCs w:val="22"/>
        </w:rPr>
      </w:pPr>
    </w:p>
    <w:p w14:paraId="4FFD5A02" w14:textId="77777777" w:rsidR="00105DBF" w:rsidRPr="001972E4" w:rsidRDefault="00105DBF" w:rsidP="00105DBF">
      <w:pPr>
        <w:pStyle w:val="ListParagraph"/>
        <w:numPr>
          <w:ilvl w:val="0"/>
          <w:numId w:val="16"/>
        </w:numPr>
        <w:tabs>
          <w:tab w:val="clear" w:pos="720"/>
        </w:tabs>
        <w:spacing w:after="160" w:line="259" w:lineRule="auto"/>
        <w:ind w:left="360" w:hanging="360"/>
        <w:contextualSpacing/>
        <w:rPr>
          <w:sz w:val="22"/>
          <w:szCs w:val="22"/>
        </w:rPr>
      </w:pPr>
      <w:bookmarkStart w:id="5" w:name="_Hlk534982797"/>
      <w:r w:rsidRPr="0C2108F1">
        <w:rPr>
          <w:sz w:val="22"/>
          <w:szCs w:val="22"/>
        </w:rPr>
        <w:lastRenderedPageBreak/>
        <w:t xml:space="preserve">Will you maintain a subject list that has direct identifiers linked to a unique study ID/code? </w:t>
      </w:r>
    </w:p>
    <w:p w14:paraId="4572D6EB" w14:textId="77777777" w:rsidR="00105DBF" w:rsidRPr="001972E4" w:rsidRDefault="00105DBF" w:rsidP="00105DBF">
      <w:pPr>
        <w:pStyle w:val="ListParagraph"/>
        <w:spacing w:before="240"/>
        <w:ind w:left="360"/>
        <w:rPr>
          <w:sz w:val="22"/>
          <w:szCs w:val="22"/>
        </w:rPr>
      </w:pPr>
      <w:r w:rsidRPr="001972E4">
        <w:rPr>
          <w:sz w:val="22"/>
          <w:szCs w:val="22"/>
        </w:rPr>
        <w:fldChar w:fldCharType="begin">
          <w:ffData>
            <w:name w:val="Check160"/>
            <w:enabled/>
            <w:calcOnExit w:val="0"/>
            <w:checkBox>
              <w:sizeAuto/>
              <w:default w:val="0"/>
            </w:checkBox>
          </w:ffData>
        </w:fldChar>
      </w:r>
      <w:r w:rsidRPr="001972E4">
        <w:rPr>
          <w:sz w:val="22"/>
          <w:szCs w:val="22"/>
        </w:rPr>
        <w:instrText xml:space="preserve"> FORMCHECKBOX </w:instrText>
      </w:r>
      <w:r w:rsidR="00E04743">
        <w:rPr>
          <w:sz w:val="22"/>
          <w:szCs w:val="22"/>
        </w:rPr>
      </w:r>
      <w:r w:rsidR="00E04743">
        <w:rPr>
          <w:sz w:val="22"/>
          <w:szCs w:val="22"/>
        </w:rPr>
        <w:fldChar w:fldCharType="separate"/>
      </w:r>
      <w:r w:rsidRPr="001972E4">
        <w:rPr>
          <w:sz w:val="22"/>
          <w:szCs w:val="22"/>
        </w:rPr>
        <w:fldChar w:fldCharType="end"/>
      </w:r>
      <w:r w:rsidRPr="001972E4">
        <w:rPr>
          <w:sz w:val="22"/>
          <w:szCs w:val="22"/>
        </w:rPr>
        <w:t xml:space="preserve">  Yes  </w:t>
      </w:r>
      <w:r w:rsidRPr="001972E4">
        <w:rPr>
          <w:sz w:val="22"/>
          <w:szCs w:val="22"/>
        </w:rPr>
        <w:fldChar w:fldCharType="begin">
          <w:ffData>
            <w:name w:val="Check160"/>
            <w:enabled/>
            <w:calcOnExit w:val="0"/>
            <w:checkBox>
              <w:sizeAuto/>
              <w:default w:val="0"/>
            </w:checkBox>
          </w:ffData>
        </w:fldChar>
      </w:r>
      <w:r w:rsidRPr="001972E4">
        <w:rPr>
          <w:sz w:val="22"/>
          <w:szCs w:val="22"/>
        </w:rPr>
        <w:instrText xml:space="preserve"> FORMCHECKBOX </w:instrText>
      </w:r>
      <w:r w:rsidR="00E04743">
        <w:rPr>
          <w:sz w:val="22"/>
          <w:szCs w:val="22"/>
        </w:rPr>
      </w:r>
      <w:r w:rsidR="00E04743">
        <w:rPr>
          <w:sz w:val="22"/>
          <w:szCs w:val="22"/>
        </w:rPr>
        <w:fldChar w:fldCharType="separate"/>
      </w:r>
      <w:r w:rsidRPr="001972E4">
        <w:rPr>
          <w:sz w:val="22"/>
          <w:szCs w:val="22"/>
        </w:rPr>
        <w:fldChar w:fldCharType="end"/>
      </w:r>
      <w:r w:rsidRPr="001972E4">
        <w:rPr>
          <w:sz w:val="22"/>
          <w:szCs w:val="22"/>
        </w:rPr>
        <w:t xml:space="preserve">  No</w:t>
      </w:r>
    </w:p>
    <w:p w14:paraId="61ABC731" w14:textId="77777777" w:rsidR="00105DBF" w:rsidRPr="00FF242D" w:rsidRDefault="00105DBF" w:rsidP="00105DBF">
      <w:pPr>
        <w:pStyle w:val="ListParagraph"/>
        <w:spacing w:before="240"/>
        <w:ind w:left="360"/>
        <w:rPr>
          <w:sz w:val="22"/>
          <w:szCs w:val="22"/>
        </w:rPr>
      </w:pPr>
      <w:r w:rsidRPr="001972E4">
        <w:rPr>
          <w:sz w:val="22"/>
          <w:szCs w:val="22"/>
        </w:rPr>
        <w:t xml:space="preserve">If yes, how will you secure the linking list? </w:t>
      </w:r>
      <w:r w:rsidRPr="001972E4">
        <w:rPr>
          <w:b/>
          <w:sz w:val="22"/>
          <w:szCs w:val="22"/>
        </w:rPr>
        <w:fldChar w:fldCharType="begin">
          <w:ffData>
            <w:name w:val="Text29"/>
            <w:enabled/>
            <w:calcOnExit w:val="0"/>
            <w:textInput/>
          </w:ffData>
        </w:fldChar>
      </w:r>
      <w:r w:rsidRPr="001972E4">
        <w:rPr>
          <w:b/>
          <w:sz w:val="22"/>
          <w:szCs w:val="22"/>
        </w:rPr>
        <w:instrText xml:space="preserve"> FORMTEXT </w:instrText>
      </w:r>
      <w:r w:rsidRPr="001972E4">
        <w:rPr>
          <w:b/>
          <w:sz w:val="22"/>
          <w:szCs w:val="22"/>
        </w:rPr>
      </w:r>
      <w:r w:rsidRPr="001972E4">
        <w:rPr>
          <w:b/>
          <w:sz w:val="22"/>
          <w:szCs w:val="22"/>
        </w:rPr>
        <w:fldChar w:fldCharType="separate"/>
      </w:r>
      <w:r w:rsidRPr="001972E4">
        <w:rPr>
          <w:b/>
          <w:noProof/>
          <w:sz w:val="22"/>
          <w:szCs w:val="22"/>
        </w:rPr>
        <w:t> </w:t>
      </w:r>
      <w:r w:rsidRPr="001972E4">
        <w:rPr>
          <w:b/>
          <w:noProof/>
          <w:sz w:val="22"/>
          <w:szCs w:val="22"/>
        </w:rPr>
        <w:t> </w:t>
      </w:r>
      <w:r w:rsidRPr="001972E4">
        <w:rPr>
          <w:b/>
          <w:noProof/>
          <w:sz w:val="22"/>
          <w:szCs w:val="22"/>
        </w:rPr>
        <w:t> </w:t>
      </w:r>
      <w:r w:rsidRPr="001972E4">
        <w:rPr>
          <w:b/>
          <w:noProof/>
          <w:sz w:val="22"/>
          <w:szCs w:val="22"/>
        </w:rPr>
        <w:t> </w:t>
      </w:r>
      <w:r w:rsidRPr="001972E4">
        <w:rPr>
          <w:b/>
          <w:noProof/>
          <w:sz w:val="22"/>
          <w:szCs w:val="22"/>
        </w:rPr>
        <w:t> </w:t>
      </w:r>
      <w:r w:rsidRPr="001972E4">
        <w:rPr>
          <w:b/>
          <w:sz w:val="22"/>
          <w:szCs w:val="22"/>
        </w:rPr>
        <w:fldChar w:fldCharType="end"/>
      </w:r>
    </w:p>
    <w:bookmarkEnd w:id="5"/>
    <w:p w14:paraId="16058A21" w14:textId="77777777" w:rsidR="00105DBF" w:rsidRDefault="00105DBF" w:rsidP="00105DBF">
      <w:pPr>
        <w:pStyle w:val="ListParagraph"/>
        <w:ind w:left="360"/>
        <w:rPr>
          <w:sz w:val="22"/>
          <w:szCs w:val="22"/>
        </w:rPr>
      </w:pPr>
    </w:p>
    <w:p w14:paraId="6D90D9F8" w14:textId="77777777" w:rsidR="00105DBF" w:rsidRPr="00DE1F00" w:rsidRDefault="00105DBF" w:rsidP="00105DBF">
      <w:pPr>
        <w:numPr>
          <w:ilvl w:val="0"/>
          <w:numId w:val="16"/>
        </w:numPr>
        <w:tabs>
          <w:tab w:val="clear" w:pos="720"/>
          <w:tab w:val="num" w:pos="360"/>
        </w:tabs>
        <w:ind w:left="360" w:hanging="360"/>
        <w:rPr>
          <w:sz w:val="22"/>
          <w:szCs w:val="22"/>
        </w:rPr>
      </w:pPr>
      <w:r w:rsidRPr="00DE1F00">
        <w:rPr>
          <w:sz w:val="22"/>
          <w:szCs w:val="22"/>
        </w:rPr>
        <w:t xml:space="preserve">Will KUMC study personnel electronically transmit identifiable data or identifiable samples to a non-KUMC recipient? </w:t>
      </w:r>
    </w:p>
    <w:p w14:paraId="6906F1F5" w14:textId="77777777" w:rsidR="00105DBF" w:rsidRPr="00DE1F00" w:rsidRDefault="00105DBF" w:rsidP="00105DBF">
      <w:pPr>
        <w:ind w:left="720"/>
        <w:rPr>
          <w:sz w:val="22"/>
          <w:szCs w:val="22"/>
        </w:rPr>
      </w:pPr>
    </w:p>
    <w:p w14:paraId="4A7D2F60" w14:textId="77777777" w:rsidR="00105DBF" w:rsidRPr="00DE1F00" w:rsidRDefault="00105DBF" w:rsidP="00105DBF">
      <w:pPr>
        <w:ind w:left="720"/>
        <w:rPr>
          <w:sz w:val="22"/>
          <w:szCs w:val="22"/>
        </w:rPr>
      </w:pPr>
      <w:r w:rsidRPr="00DE1F00">
        <w:rPr>
          <w:sz w:val="22"/>
          <w:szCs w:val="22"/>
        </w:rPr>
        <w:fldChar w:fldCharType="begin">
          <w:ffData>
            <w:name w:val="Check65"/>
            <w:enabled/>
            <w:calcOnExit w:val="0"/>
            <w:checkBox>
              <w:sizeAuto/>
              <w:default w:val="0"/>
            </w:checkBox>
          </w:ffData>
        </w:fldChar>
      </w:r>
      <w:r w:rsidRPr="00DE1F00">
        <w:rPr>
          <w:sz w:val="22"/>
          <w:szCs w:val="22"/>
        </w:rPr>
        <w:instrText xml:space="preserve"> FORMCHECKBOX </w:instrText>
      </w:r>
      <w:r w:rsidR="00E04743">
        <w:rPr>
          <w:sz w:val="22"/>
          <w:szCs w:val="22"/>
        </w:rPr>
      </w:r>
      <w:r w:rsidR="00E04743">
        <w:rPr>
          <w:sz w:val="22"/>
          <w:szCs w:val="22"/>
        </w:rPr>
        <w:fldChar w:fldCharType="separate"/>
      </w:r>
      <w:r w:rsidRPr="00DE1F00">
        <w:rPr>
          <w:sz w:val="22"/>
          <w:szCs w:val="22"/>
        </w:rPr>
        <w:fldChar w:fldCharType="end"/>
      </w:r>
      <w:r w:rsidRPr="00DE1F00">
        <w:rPr>
          <w:sz w:val="22"/>
          <w:szCs w:val="22"/>
        </w:rPr>
        <w:tab/>
        <w:t>No</w:t>
      </w:r>
    </w:p>
    <w:p w14:paraId="3F8F5AE1" w14:textId="77777777" w:rsidR="00105DBF" w:rsidRPr="00DE1F00" w:rsidRDefault="00105DBF" w:rsidP="00105DBF">
      <w:pPr>
        <w:ind w:left="720"/>
        <w:rPr>
          <w:sz w:val="22"/>
          <w:szCs w:val="22"/>
        </w:rPr>
      </w:pPr>
      <w:r w:rsidRPr="00DE1F00">
        <w:rPr>
          <w:sz w:val="22"/>
          <w:szCs w:val="22"/>
        </w:rPr>
        <w:fldChar w:fldCharType="begin">
          <w:ffData>
            <w:name w:val="Check89"/>
            <w:enabled/>
            <w:calcOnExit w:val="0"/>
            <w:checkBox>
              <w:sizeAuto/>
              <w:default w:val="0"/>
            </w:checkBox>
          </w:ffData>
        </w:fldChar>
      </w:r>
      <w:r w:rsidRPr="00DE1F00">
        <w:rPr>
          <w:sz w:val="22"/>
          <w:szCs w:val="22"/>
        </w:rPr>
        <w:instrText xml:space="preserve"> FORMCHECKBOX </w:instrText>
      </w:r>
      <w:r w:rsidR="00E04743">
        <w:rPr>
          <w:sz w:val="22"/>
          <w:szCs w:val="22"/>
        </w:rPr>
      </w:r>
      <w:r w:rsidR="00E04743">
        <w:rPr>
          <w:sz w:val="22"/>
          <w:szCs w:val="22"/>
        </w:rPr>
        <w:fldChar w:fldCharType="separate"/>
      </w:r>
      <w:r w:rsidRPr="00DE1F00">
        <w:rPr>
          <w:sz w:val="22"/>
          <w:szCs w:val="22"/>
        </w:rPr>
        <w:fldChar w:fldCharType="end"/>
      </w:r>
      <w:r w:rsidRPr="00DE1F00">
        <w:rPr>
          <w:sz w:val="22"/>
          <w:szCs w:val="22"/>
        </w:rPr>
        <w:tab/>
        <w:t xml:space="preserve">Yes  </w:t>
      </w:r>
    </w:p>
    <w:p w14:paraId="799E3DE1" w14:textId="77777777" w:rsidR="00105DBF" w:rsidRPr="00DE1F00" w:rsidRDefault="00105DBF" w:rsidP="00105DBF">
      <w:pPr>
        <w:ind w:left="720"/>
        <w:rPr>
          <w:sz w:val="22"/>
          <w:szCs w:val="22"/>
        </w:rPr>
      </w:pPr>
    </w:p>
    <w:p w14:paraId="5BB40033" w14:textId="46B8E044" w:rsidR="00105DBF" w:rsidRDefault="00105DBF" w:rsidP="00105DBF">
      <w:pPr>
        <w:spacing w:after="160" w:line="259" w:lineRule="auto"/>
        <w:ind w:left="360"/>
        <w:contextualSpacing/>
        <w:rPr>
          <w:b/>
          <w:sz w:val="22"/>
          <w:szCs w:val="22"/>
        </w:rPr>
      </w:pPr>
      <w:r w:rsidRPr="00DE1F00">
        <w:rPr>
          <w:sz w:val="22"/>
          <w:szCs w:val="22"/>
        </w:rPr>
        <w:t xml:space="preserve">If yes, describe the type of data and the plans for secure transmission: </w:t>
      </w:r>
      <w:r w:rsidRPr="00DE1F00">
        <w:rPr>
          <w:b/>
          <w:sz w:val="22"/>
          <w:szCs w:val="22"/>
        </w:rPr>
        <w:fldChar w:fldCharType="begin">
          <w:ffData>
            <w:name w:val="Text178"/>
            <w:enabled/>
            <w:calcOnExit w:val="0"/>
            <w:textInput/>
          </w:ffData>
        </w:fldChar>
      </w:r>
      <w:r w:rsidRPr="00DE1F00">
        <w:rPr>
          <w:b/>
          <w:sz w:val="22"/>
          <w:szCs w:val="22"/>
        </w:rPr>
        <w:instrText xml:space="preserve"> FORMTEXT </w:instrText>
      </w:r>
      <w:r w:rsidRPr="00DE1F00">
        <w:rPr>
          <w:b/>
          <w:sz w:val="22"/>
          <w:szCs w:val="22"/>
        </w:rPr>
      </w:r>
      <w:r w:rsidRPr="00DE1F00">
        <w:rPr>
          <w:b/>
          <w:sz w:val="22"/>
          <w:szCs w:val="22"/>
        </w:rPr>
        <w:fldChar w:fldCharType="separate"/>
      </w:r>
      <w:r w:rsidRPr="00DE1F00">
        <w:rPr>
          <w:b/>
          <w:sz w:val="22"/>
          <w:szCs w:val="22"/>
        </w:rPr>
        <w:t> </w:t>
      </w:r>
      <w:r w:rsidRPr="00DE1F00">
        <w:rPr>
          <w:b/>
          <w:sz w:val="22"/>
          <w:szCs w:val="22"/>
        </w:rPr>
        <w:t> </w:t>
      </w:r>
      <w:r w:rsidRPr="00DE1F00">
        <w:rPr>
          <w:b/>
          <w:sz w:val="22"/>
          <w:szCs w:val="22"/>
        </w:rPr>
        <w:t> </w:t>
      </w:r>
      <w:r w:rsidRPr="00DE1F00">
        <w:rPr>
          <w:b/>
          <w:sz w:val="22"/>
          <w:szCs w:val="22"/>
        </w:rPr>
        <w:t> </w:t>
      </w:r>
      <w:r w:rsidRPr="00DE1F00">
        <w:rPr>
          <w:b/>
          <w:sz w:val="22"/>
          <w:szCs w:val="22"/>
        </w:rPr>
        <w:t> </w:t>
      </w:r>
      <w:r w:rsidRPr="00DE1F00">
        <w:rPr>
          <w:b/>
          <w:sz w:val="22"/>
          <w:szCs w:val="22"/>
        </w:rPr>
        <w:fldChar w:fldCharType="end"/>
      </w:r>
    </w:p>
    <w:p w14:paraId="1E9E95DB" w14:textId="77777777" w:rsidR="00105DBF" w:rsidRDefault="00105DBF" w:rsidP="007B7E05">
      <w:pPr>
        <w:spacing w:after="160" w:line="259" w:lineRule="auto"/>
        <w:ind w:left="360"/>
        <w:contextualSpacing/>
        <w:rPr>
          <w:sz w:val="22"/>
          <w:szCs w:val="22"/>
        </w:rPr>
      </w:pPr>
    </w:p>
    <w:p w14:paraId="7465E6C9" w14:textId="37D75A67" w:rsidR="009D1E1A" w:rsidRPr="006D371A" w:rsidRDefault="009D1E1A" w:rsidP="00CE32BB">
      <w:pPr>
        <w:numPr>
          <w:ilvl w:val="0"/>
          <w:numId w:val="16"/>
        </w:numPr>
        <w:spacing w:after="160" w:line="259" w:lineRule="auto"/>
        <w:ind w:left="360" w:hanging="360"/>
        <w:contextualSpacing/>
        <w:rPr>
          <w:sz w:val="22"/>
          <w:szCs w:val="22"/>
        </w:rPr>
      </w:pPr>
      <w:r w:rsidRPr="006D371A">
        <w:rPr>
          <w:sz w:val="22"/>
          <w:szCs w:val="22"/>
        </w:rPr>
        <w:t>How will data be recorded for your research protocol?  (Check all that apply)</w:t>
      </w:r>
    </w:p>
    <w:p w14:paraId="0453AEB9" w14:textId="77777777" w:rsidR="009D1E1A" w:rsidRPr="006D371A" w:rsidRDefault="009D1E1A" w:rsidP="009D1E1A">
      <w:pPr>
        <w:rPr>
          <w:sz w:val="22"/>
          <w:szCs w:val="22"/>
        </w:rPr>
      </w:pPr>
      <w:r w:rsidRPr="006D371A">
        <w:rPr>
          <w:sz w:val="22"/>
          <w:szCs w:val="22"/>
        </w:rPr>
        <w:tab/>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In paper </w:t>
      </w:r>
      <w:proofErr w:type="gramStart"/>
      <w:r w:rsidRPr="006D371A">
        <w:rPr>
          <w:sz w:val="22"/>
          <w:szCs w:val="22"/>
        </w:rPr>
        <w:t>format;</w:t>
      </w:r>
      <w:proofErr w:type="gramEnd"/>
      <w:r w:rsidRPr="006D371A">
        <w:rPr>
          <w:sz w:val="22"/>
          <w:szCs w:val="22"/>
        </w:rPr>
        <w:t xml:space="preserve"> specify the location where paper will be stored:</w:t>
      </w:r>
    </w:p>
    <w:p w14:paraId="1962B2DF" w14:textId="77777777" w:rsidR="009D1E1A" w:rsidRPr="006D371A" w:rsidRDefault="009D1E1A" w:rsidP="009D1E1A">
      <w:pPr>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Records will be kept in a secure location and only accessible to personnel approved on the study.  </w:t>
      </w:r>
    </w:p>
    <w:p w14:paraId="7A74C94F" w14:textId="77777777" w:rsidR="009D1E1A" w:rsidRPr="006D371A" w:rsidRDefault="009D1E1A" w:rsidP="009D1E1A">
      <w:pPr>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Other (specify):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6D5BD3A8" w14:textId="77777777" w:rsidR="009D1E1A" w:rsidRPr="006D371A" w:rsidRDefault="009D1E1A" w:rsidP="009D1E1A">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In Electronic </w:t>
      </w:r>
      <w:proofErr w:type="gramStart"/>
      <w:r w:rsidRPr="006D371A">
        <w:rPr>
          <w:sz w:val="22"/>
          <w:szCs w:val="22"/>
        </w:rPr>
        <w:t>format;</w:t>
      </w:r>
      <w:proofErr w:type="gramEnd"/>
      <w:r w:rsidRPr="006D371A">
        <w:rPr>
          <w:sz w:val="22"/>
          <w:szCs w:val="22"/>
        </w:rPr>
        <w:t xml:space="preserve"> where will electronic study data be housed?  </w:t>
      </w:r>
    </w:p>
    <w:p w14:paraId="76D3CCE3" w14:textId="77777777" w:rsidR="009D1E1A" w:rsidRPr="006D371A" w:rsidRDefault="009D1E1A" w:rsidP="009D1E1A">
      <w:pPr>
        <w:ind w:left="1440"/>
        <w:rPr>
          <w:sz w:val="22"/>
          <w:szCs w:val="22"/>
        </w:rPr>
      </w:pPr>
    </w:p>
    <w:p w14:paraId="36682038" w14:textId="77777777" w:rsidR="009D1E1A" w:rsidRPr="006D371A" w:rsidRDefault="009D1E1A" w:rsidP="009D1E1A">
      <w:pPr>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Pr="006D371A">
        <w:rPr>
          <w:b/>
          <w:sz w:val="22"/>
          <w:szCs w:val="22"/>
        </w:rPr>
        <w:t>High Risk Data</w:t>
      </w:r>
      <w:r w:rsidRPr="006D371A">
        <w:rPr>
          <w:sz w:val="22"/>
          <w:szCs w:val="22"/>
        </w:rPr>
        <w:t xml:space="preserve"> - [</w:t>
      </w:r>
      <w:r w:rsidRPr="006D371A">
        <w:rPr>
          <w:i/>
          <w:sz w:val="22"/>
          <w:szCs w:val="22"/>
        </w:rPr>
        <w:t xml:space="preserve">Note: </w:t>
      </w:r>
      <w:r w:rsidR="00F03999" w:rsidRPr="006D371A">
        <w:rPr>
          <w:i/>
          <w:sz w:val="22"/>
          <w:szCs w:val="22"/>
        </w:rPr>
        <w:t xml:space="preserve">High risk means </w:t>
      </w:r>
      <w:r w:rsidR="00F03999" w:rsidRPr="006D371A">
        <w:rPr>
          <w:b/>
          <w:i/>
          <w:sz w:val="22"/>
          <w:szCs w:val="22"/>
        </w:rPr>
        <w:t>any</w:t>
      </w:r>
      <w:r w:rsidR="00F03999" w:rsidRPr="006D371A">
        <w:rPr>
          <w:i/>
          <w:sz w:val="22"/>
          <w:szCs w:val="22"/>
        </w:rPr>
        <w:t xml:space="preserve"> identifiable research data.  The five options listed below are the only approved locations for research data that has not been stripped of the 18 HIPAA identifiers.  See the KUMC Data Classification Policy/Guidance for more information.</w:t>
      </w:r>
      <w:r w:rsidR="00F03999" w:rsidRPr="006D371A">
        <w:rPr>
          <w:sz w:val="22"/>
          <w:szCs w:val="22"/>
        </w:rPr>
        <w:t xml:space="preserve">]  </w:t>
      </w:r>
    </w:p>
    <w:p w14:paraId="53A8D2A5" w14:textId="77777777" w:rsidR="009D1E1A" w:rsidRPr="006D371A" w:rsidRDefault="009D1E1A" w:rsidP="009D1E1A">
      <w:pPr>
        <w:spacing w:after="120"/>
        <w:ind w:left="21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Server hosted by a research sponsor or data coordinating center, with which KUMC has an approved sponsored research agreement. </w:t>
      </w:r>
    </w:p>
    <w:p w14:paraId="0EA5D6AA" w14:textId="77777777" w:rsidR="009D1E1A" w:rsidRPr="006D371A" w:rsidRDefault="009D1E1A" w:rsidP="009D1E1A">
      <w:pPr>
        <w:spacing w:after="120"/>
        <w:ind w:left="21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KUMC VELOS/CRIS System</w:t>
      </w:r>
    </w:p>
    <w:p w14:paraId="0B28FF9E" w14:textId="77777777" w:rsidR="009D1E1A" w:rsidRPr="006D371A" w:rsidRDefault="009D1E1A" w:rsidP="009D1E1A">
      <w:pPr>
        <w:spacing w:after="120"/>
        <w:ind w:left="21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KUMC REDCap server</w:t>
      </w:r>
    </w:p>
    <w:p w14:paraId="1DA17233" w14:textId="77777777" w:rsidR="00817BC8" w:rsidRDefault="009D1E1A" w:rsidP="00817BC8">
      <w:pPr>
        <w:spacing w:after="120"/>
        <w:ind w:left="21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KUMC P: drive (The principal investigator should request a P: drive location by </w:t>
      </w:r>
      <w:bookmarkStart w:id="6" w:name="_Hlk189196831"/>
      <w:r w:rsidR="00817BC8" w:rsidRPr="4E9E9CFA">
        <w:rPr>
          <w:sz w:val="22"/>
          <w:szCs w:val="22"/>
        </w:rPr>
        <w:t>using</w:t>
      </w:r>
      <w:r w:rsidR="00817BC8" w:rsidRPr="62567B93">
        <w:rPr>
          <w:sz w:val="22"/>
          <w:szCs w:val="22"/>
        </w:rPr>
        <w:t xml:space="preserve"> the </w:t>
      </w:r>
      <w:bookmarkStart w:id="7" w:name="_Hlk189196420"/>
      <w:r w:rsidR="00817BC8">
        <w:fldChar w:fldCharType="begin"/>
      </w:r>
      <w:r w:rsidR="00817BC8">
        <w:instrText xml:space="preserve">HYPERLINK "https://kumc.service-now.com/com.glideapp.servicecatalog_cat_item_view.do?v=1&amp;sysparm_id=c1bc53f737fe82402fe8c97a43990ec8&amp;sysparm_link_parent=e15706fc0a0a0aa7007fc21e1ab70c2f&amp;sysparm_catalog=e0d08b13c3330100c8b837659bba8fb4&amp;sysparm_catalog_view=catalog_default" </w:instrText>
      </w:r>
      <w:r w:rsidR="00817BC8">
        <w:fldChar w:fldCharType="separate"/>
      </w:r>
      <w:hyperlink r:id="rId12" w:history="1">
        <w:r w:rsidR="00817BC8" w:rsidRPr="4E9E9CFA">
          <w:rPr>
            <w:rStyle w:val="Hyperlink"/>
            <w:sz w:val="22"/>
            <w:szCs w:val="22"/>
          </w:rPr>
          <w:t>Change Account Request form in the Service-Now Catalog</w:t>
        </w:r>
        <w:r w:rsidR="00817BC8" w:rsidRPr="4E9E9CFA">
          <w:t>￼</w:t>
        </w:r>
      </w:hyperlink>
      <w:r w:rsidR="00817BC8">
        <w:fldChar w:fldCharType="end"/>
      </w:r>
      <w:bookmarkEnd w:id="7"/>
      <w:r w:rsidR="00817BC8" w:rsidRPr="3558C8D8">
        <w:rPr>
          <w:sz w:val="22"/>
          <w:szCs w:val="22"/>
        </w:rPr>
        <w:t xml:space="preserve">.  </w:t>
      </w:r>
      <w:bookmarkEnd w:id="6"/>
    </w:p>
    <w:p w14:paraId="27350D3F" w14:textId="77777777" w:rsidR="009D1E1A" w:rsidRPr="006D371A" w:rsidRDefault="009D1E1A" w:rsidP="009D1E1A">
      <w:pPr>
        <w:spacing w:after="120"/>
        <w:ind w:left="21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KUSM-Wichita P: drive (The principal investigator should request a P: drive location by emailing </w:t>
      </w:r>
      <w:hyperlink r:id="rId13" w:history="1">
        <w:r w:rsidRPr="006D371A">
          <w:rPr>
            <w:color w:val="0000FF"/>
            <w:sz w:val="22"/>
            <w:szCs w:val="22"/>
            <w:u w:val="single"/>
          </w:rPr>
          <w:t>itswichita@kumc.edu</w:t>
        </w:r>
      </w:hyperlink>
      <w:r w:rsidRPr="006D371A">
        <w:rPr>
          <w:sz w:val="22"/>
          <w:szCs w:val="22"/>
        </w:rPr>
        <w:t xml:space="preserve">) </w:t>
      </w:r>
    </w:p>
    <w:p w14:paraId="3949EAED" w14:textId="77777777" w:rsidR="009D1E1A" w:rsidRPr="006D371A" w:rsidRDefault="009D1E1A" w:rsidP="009D1E1A">
      <w:pPr>
        <w:spacing w:after="120"/>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Pr="006D371A">
        <w:rPr>
          <w:b/>
          <w:sz w:val="22"/>
          <w:szCs w:val="22"/>
        </w:rPr>
        <w:t>Low to Moderate Risk Data</w:t>
      </w:r>
      <w:r w:rsidRPr="006D371A">
        <w:rPr>
          <w:sz w:val="22"/>
          <w:szCs w:val="22"/>
        </w:rPr>
        <w:t xml:space="preserve"> - [</w:t>
      </w:r>
      <w:r w:rsidRPr="006D371A">
        <w:rPr>
          <w:i/>
          <w:sz w:val="22"/>
          <w:szCs w:val="22"/>
        </w:rPr>
        <w:t xml:space="preserve">Note: </w:t>
      </w:r>
      <w:r w:rsidR="00F03999" w:rsidRPr="006D371A">
        <w:rPr>
          <w:i/>
          <w:sz w:val="22"/>
          <w:szCs w:val="22"/>
        </w:rPr>
        <w:t xml:space="preserve">Low or moderate risk data means data that has </w:t>
      </w:r>
      <w:r w:rsidR="00F03999" w:rsidRPr="006D371A">
        <w:rPr>
          <w:i/>
          <w:sz w:val="22"/>
          <w:szCs w:val="22"/>
          <w:u w:val="single"/>
        </w:rPr>
        <w:t>all</w:t>
      </w:r>
      <w:r w:rsidR="00F03999" w:rsidRPr="006D371A">
        <w:rPr>
          <w:i/>
          <w:sz w:val="22"/>
          <w:szCs w:val="22"/>
        </w:rPr>
        <w:t xml:space="preserve"> 18 HIPAA identifiers removed. See the KUMC Data Classification Policy/Guidance for more information.</w:t>
      </w:r>
      <w:r w:rsidR="00F03999" w:rsidRPr="006D371A">
        <w:rPr>
          <w:sz w:val="22"/>
          <w:szCs w:val="22"/>
        </w:rPr>
        <w:t>]</w:t>
      </w:r>
    </w:p>
    <w:p w14:paraId="63C6530C" w14:textId="77777777" w:rsidR="009D1E1A" w:rsidRPr="006D371A" w:rsidRDefault="009D1E1A" w:rsidP="009D1E1A">
      <w:pPr>
        <w:spacing w:after="120"/>
        <w:ind w:left="21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KUMC department network drive (e.g., G, K, R, or S drive) </w:t>
      </w:r>
    </w:p>
    <w:p w14:paraId="4A6CE21A" w14:textId="77777777" w:rsidR="009D1E1A" w:rsidRPr="006D371A" w:rsidRDefault="009D1E1A" w:rsidP="009D1E1A">
      <w:pPr>
        <w:spacing w:after="120"/>
        <w:ind w:left="1440" w:firstLine="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KUSM -Wichita department network drives</w:t>
      </w:r>
    </w:p>
    <w:p w14:paraId="4E2AEB1E" w14:textId="77777777" w:rsidR="009D1E1A" w:rsidRPr="006D371A" w:rsidRDefault="009D1E1A" w:rsidP="009D1E1A">
      <w:pPr>
        <w:spacing w:after="120"/>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Encrypted CDs/DVDs – </w:t>
      </w:r>
      <w:r w:rsidRPr="006D371A">
        <w:rPr>
          <w:i/>
          <w:sz w:val="22"/>
          <w:szCs w:val="22"/>
        </w:rPr>
        <w:t>for imaging studies only</w:t>
      </w:r>
    </w:p>
    <w:p w14:paraId="5F8AB869" w14:textId="77777777" w:rsidR="009D1E1A" w:rsidRPr="006D371A" w:rsidRDefault="009D1E1A" w:rsidP="009D1E1A">
      <w:pPr>
        <w:spacing w:after="120"/>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KU Lawrence server </w:t>
      </w:r>
    </w:p>
    <w:p w14:paraId="67D17E2A" w14:textId="77777777" w:rsidR="009D1E1A" w:rsidRPr="006D371A" w:rsidRDefault="009D1E1A" w:rsidP="00740B68">
      <w:pPr>
        <w:spacing w:after="120"/>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Other servers, devices or drives</w:t>
      </w:r>
      <w:r w:rsidRPr="0074465F">
        <w:rPr>
          <w:color w:val="0000FF"/>
          <w:sz w:val="22"/>
          <w:szCs w:val="22"/>
        </w:rPr>
        <w:t>**</w:t>
      </w:r>
      <w:r w:rsidR="00740B68" w:rsidRPr="006D371A">
        <w:rPr>
          <w:color w:val="FF0000"/>
          <w:sz w:val="22"/>
          <w:szCs w:val="22"/>
        </w:rPr>
        <w:t xml:space="preserve">    </w:t>
      </w:r>
      <w:r w:rsidRPr="006D371A">
        <w:rPr>
          <w:sz w:val="22"/>
          <w:szCs w:val="22"/>
        </w:rPr>
        <w:t>Specify:</w:t>
      </w:r>
      <w:r w:rsidR="00740B68" w:rsidRPr="006D371A">
        <w:rPr>
          <w:sz w:val="22"/>
          <w:szCs w:val="22"/>
        </w:rPr>
        <w:t xml:space="preserve">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037B9A1B" w14:textId="77777777" w:rsidR="006C1A7E" w:rsidRPr="006D371A" w:rsidRDefault="006C1A7E" w:rsidP="009D1E1A">
      <w:pPr>
        <w:rPr>
          <w:b/>
          <w:sz w:val="22"/>
          <w:szCs w:val="22"/>
        </w:rPr>
      </w:pPr>
    </w:p>
    <w:p w14:paraId="6AE21248" w14:textId="2730500C" w:rsidR="009D1E1A" w:rsidRPr="006D371A" w:rsidRDefault="009D1E1A" w:rsidP="009D1E1A">
      <w:pPr>
        <w:rPr>
          <w:b/>
          <w:sz w:val="22"/>
          <w:szCs w:val="22"/>
        </w:rPr>
      </w:pPr>
      <w:r w:rsidRPr="006D371A">
        <w:rPr>
          <w:b/>
          <w:sz w:val="22"/>
          <w:szCs w:val="22"/>
        </w:rPr>
        <w:t xml:space="preserve">Detailed Description of the Technology that will be used During the Course of the Study to Capture, Record, or Transmit Data </w:t>
      </w:r>
    </w:p>
    <w:p w14:paraId="7DE44C1D" w14:textId="77777777" w:rsidR="009D1E1A" w:rsidRPr="006D371A" w:rsidRDefault="009D1E1A" w:rsidP="009D1E1A">
      <w:pPr>
        <w:rPr>
          <w:b/>
          <w:sz w:val="22"/>
          <w:szCs w:val="22"/>
        </w:rPr>
      </w:pPr>
    </w:p>
    <w:p w14:paraId="3A48ED65" w14:textId="39A32C52" w:rsidR="009D1E1A" w:rsidRPr="006D371A" w:rsidRDefault="009D1E1A" w:rsidP="009D1E1A">
      <w:pPr>
        <w:rPr>
          <w:i/>
          <w:sz w:val="22"/>
          <w:szCs w:val="22"/>
        </w:rPr>
      </w:pPr>
      <w:bookmarkStart w:id="8" w:name="_Hlk72481298"/>
      <w:r w:rsidRPr="006D371A">
        <w:rPr>
          <w:sz w:val="22"/>
          <w:szCs w:val="22"/>
        </w:rPr>
        <w:t xml:space="preserve">Please select which technology(ies) will be used in this </w:t>
      </w:r>
      <w:r w:rsidRPr="006D371A">
        <w:rPr>
          <w:i/>
          <w:sz w:val="22"/>
          <w:szCs w:val="22"/>
        </w:rPr>
        <w:t xml:space="preserve">study (check </w:t>
      </w:r>
      <w:r w:rsidR="00B66E0A" w:rsidRPr="006D371A">
        <w:rPr>
          <w:i/>
          <w:sz w:val="22"/>
          <w:szCs w:val="22"/>
        </w:rPr>
        <w:t>‘yes’ or ‘no’ on each</w:t>
      </w:r>
      <w:r w:rsidR="006D371A">
        <w:rPr>
          <w:i/>
          <w:sz w:val="22"/>
          <w:szCs w:val="22"/>
        </w:rPr>
        <w:t xml:space="preserve"> one</w:t>
      </w:r>
      <w:r w:rsidRPr="006D371A">
        <w:rPr>
          <w:i/>
          <w:sz w:val="22"/>
          <w:szCs w:val="22"/>
        </w:rPr>
        <w:t xml:space="preserve"> and answer the questions in the relevant required section</w:t>
      </w:r>
      <w:r w:rsidR="006D371A">
        <w:rPr>
          <w:i/>
          <w:sz w:val="22"/>
          <w:szCs w:val="22"/>
        </w:rPr>
        <w:t xml:space="preserve"> below the table</w:t>
      </w:r>
      <w:r w:rsidR="00B66E0A" w:rsidRPr="006D371A">
        <w:rPr>
          <w:i/>
          <w:sz w:val="22"/>
          <w:szCs w:val="22"/>
        </w:rPr>
        <w:t xml:space="preserve"> if applicable</w:t>
      </w:r>
      <w:r w:rsidRPr="006D371A">
        <w:rPr>
          <w:i/>
          <w:sz w:val="22"/>
          <w:szCs w:val="22"/>
        </w:rPr>
        <w:t xml:space="preserve">). </w:t>
      </w:r>
      <w:r w:rsidRPr="006D371A">
        <w:rPr>
          <w:b/>
          <w:i/>
          <w:sz w:val="22"/>
          <w:szCs w:val="22"/>
        </w:rPr>
        <w:t xml:space="preserve"> </w:t>
      </w:r>
    </w:p>
    <w:bookmarkEnd w:id="8"/>
    <w:p w14:paraId="1AC81515" w14:textId="77777777" w:rsidR="009D1E1A" w:rsidRPr="006D371A" w:rsidRDefault="009D1E1A" w:rsidP="009D1E1A">
      <w:pPr>
        <w:rPr>
          <w:sz w:val="22"/>
          <w:szCs w:val="22"/>
        </w:rPr>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2093"/>
        <w:gridCol w:w="3960"/>
        <w:gridCol w:w="2700"/>
      </w:tblGrid>
      <w:tr w:rsidR="009D1E1A" w:rsidRPr="006D371A" w14:paraId="0807219B" w14:textId="77777777" w:rsidTr="001B5594">
        <w:trPr>
          <w:trHeight w:val="773"/>
        </w:trPr>
        <w:tc>
          <w:tcPr>
            <w:tcW w:w="1777" w:type="dxa"/>
            <w:shd w:val="clear" w:color="auto" w:fill="auto"/>
            <w:vAlign w:val="center"/>
          </w:tcPr>
          <w:p w14:paraId="08DD94DC" w14:textId="77777777" w:rsidR="009D1E1A" w:rsidRPr="006D371A" w:rsidRDefault="009D1E1A" w:rsidP="001B5594">
            <w:pPr>
              <w:rPr>
                <w:sz w:val="22"/>
                <w:szCs w:val="22"/>
              </w:rPr>
            </w:pPr>
          </w:p>
        </w:tc>
        <w:tc>
          <w:tcPr>
            <w:tcW w:w="2093" w:type="dxa"/>
            <w:shd w:val="clear" w:color="auto" w:fill="auto"/>
            <w:vAlign w:val="center"/>
          </w:tcPr>
          <w:p w14:paraId="37A46150" w14:textId="77777777" w:rsidR="009D1E1A" w:rsidRPr="006D371A" w:rsidRDefault="009D1E1A" w:rsidP="001B5594">
            <w:pPr>
              <w:rPr>
                <w:b/>
                <w:sz w:val="22"/>
                <w:szCs w:val="22"/>
              </w:rPr>
            </w:pPr>
            <w:r w:rsidRPr="006D371A">
              <w:rPr>
                <w:b/>
                <w:sz w:val="22"/>
                <w:szCs w:val="22"/>
              </w:rPr>
              <w:t>Technology Type</w:t>
            </w:r>
          </w:p>
        </w:tc>
        <w:tc>
          <w:tcPr>
            <w:tcW w:w="3960" w:type="dxa"/>
            <w:shd w:val="clear" w:color="auto" w:fill="auto"/>
            <w:vAlign w:val="center"/>
          </w:tcPr>
          <w:p w14:paraId="3836060A" w14:textId="77777777" w:rsidR="009D1E1A" w:rsidRPr="006D371A" w:rsidRDefault="009D1E1A" w:rsidP="001B5594">
            <w:pPr>
              <w:jc w:val="center"/>
              <w:rPr>
                <w:b/>
                <w:sz w:val="22"/>
                <w:szCs w:val="22"/>
              </w:rPr>
            </w:pPr>
            <w:r w:rsidRPr="006D371A">
              <w:rPr>
                <w:b/>
                <w:sz w:val="22"/>
                <w:szCs w:val="22"/>
              </w:rPr>
              <w:t>Examples</w:t>
            </w:r>
          </w:p>
          <w:p w14:paraId="0B928E85" w14:textId="77777777" w:rsidR="009D1E1A" w:rsidRPr="006D371A" w:rsidRDefault="009D1E1A" w:rsidP="001B5594">
            <w:pPr>
              <w:jc w:val="center"/>
              <w:rPr>
                <w:b/>
                <w:sz w:val="22"/>
                <w:szCs w:val="22"/>
              </w:rPr>
            </w:pPr>
            <w:r w:rsidRPr="006D371A">
              <w:rPr>
                <w:b/>
                <w:sz w:val="22"/>
                <w:szCs w:val="22"/>
              </w:rPr>
              <w:t>(Descriptions of the technology are offered in the respective sections below)</w:t>
            </w:r>
          </w:p>
        </w:tc>
        <w:tc>
          <w:tcPr>
            <w:tcW w:w="2700" w:type="dxa"/>
            <w:shd w:val="clear" w:color="auto" w:fill="auto"/>
            <w:vAlign w:val="center"/>
          </w:tcPr>
          <w:p w14:paraId="1072327A" w14:textId="77777777" w:rsidR="009D1E1A" w:rsidRPr="006D371A" w:rsidRDefault="009D1E1A" w:rsidP="001B5594">
            <w:pPr>
              <w:jc w:val="center"/>
              <w:rPr>
                <w:b/>
                <w:sz w:val="22"/>
                <w:szCs w:val="22"/>
              </w:rPr>
            </w:pPr>
            <w:r w:rsidRPr="006D371A">
              <w:rPr>
                <w:b/>
                <w:sz w:val="22"/>
                <w:szCs w:val="22"/>
              </w:rPr>
              <w:t>If Yes, Answer the Required Questions</w:t>
            </w:r>
          </w:p>
        </w:tc>
      </w:tr>
      <w:tr w:rsidR="009D1E1A" w:rsidRPr="006D371A" w14:paraId="09AD7085" w14:textId="77777777" w:rsidTr="001B5594">
        <w:trPr>
          <w:trHeight w:val="773"/>
        </w:trPr>
        <w:tc>
          <w:tcPr>
            <w:tcW w:w="1777" w:type="dxa"/>
            <w:shd w:val="clear" w:color="auto" w:fill="auto"/>
          </w:tcPr>
          <w:p w14:paraId="14A0DC07" w14:textId="77777777" w:rsidR="009D1E1A" w:rsidRPr="006D371A" w:rsidRDefault="009D1E1A" w:rsidP="001B5594">
            <w:pPr>
              <w:rPr>
                <w:b/>
                <w:sz w:val="22"/>
                <w:szCs w:val="22"/>
              </w:rPr>
            </w:pP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tc>
        <w:tc>
          <w:tcPr>
            <w:tcW w:w="2093" w:type="dxa"/>
            <w:shd w:val="clear" w:color="auto" w:fill="auto"/>
          </w:tcPr>
          <w:p w14:paraId="7A25AC2A" w14:textId="77777777" w:rsidR="009D1E1A" w:rsidRPr="006D371A" w:rsidRDefault="009D1E1A" w:rsidP="001B5594">
            <w:pPr>
              <w:rPr>
                <w:b/>
                <w:sz w:val="22"/>
                <w:szCs w:val="22"/>
              </w:rPr>
            </w:pPr>
            <w:r w:rsidRPr="006D371A">
              <w:rPr>
                <w:b/>
                <w:sz w:val="22"/>
                <w:szCs w:val="22"/>
              </w:rPr>
              <w:t xml:space="preserve">Mobile technology </w:t>
            </w:r>
          </w:p>
          <w:p w14:paraId="124ACD3C" w14:textId="77777777" w:rsidR="009D1E1A" w:rsidRPr="006D371A" w:rsidRDefault="009D1E1A" w:rsidP="001B5594">
            <w:pPr>
              <w:rPr>
                <w:sz w:val="22"/>
                <w:szCs w:val="22"/>
              </w:rPr>
            </w:pPr>
          </w:p>
        </w:tc>
        <w:tc>
          <w:tcPr>
            <w:tcW w:w="3960" w:type="dxa"/>
            <w:shd w:val="clear" w:color="auto" w:fill="auto"/>
          </w:tcPr>
          <w:p w14:paraId="5AB02194" w14:textId="77777777" w:rsidR="009D1E1A" w:rsidRPr="006D371A" w:rsidRDefault="009D1E1A" w:rsidP="001B5594">
            <w:pPr>
              <w:rPr>
                <w:sz w:val="22"/>
                <w:szCs w:val="22"/>
              </w:rPr>
            </w:pPr>
            <w:r w:rsidRPr="006D371A">
              <w:rPr>
                <w:i/>
                <w:sz w:val="22"/>
                <w:szCs w:val="22"/>
              </w:rPr>
              <w:t xml:space="preserve">For example, e-diary, iPhone, Android devices, iPods, tablets, or other wireless devices.     </w:t>
            </w:r>
          </w:p>
        </w:tc>
        <w:tc>
          <w:tcPr>
            <w:tcW w:w="2700" w:type="dxa"/>
            <w:shd w:val="clear" w:color="auto" w:fill="auto"/>
          </w:tcPr>
          <w:p w14:paraId="3205201B" w14:textId="74338CF6" w:rsidR="009D1E1A" w:rsidRPr="006D371A" w:rsidRDefault="009D1E1A" w:rsidP="001B5594">
            <w:pPr>
              <w:rPr>
                <w:sz w:val="22"/>
                <w:szCs w:val="22"/>
              </w:rPr>
            </w:pPr>
            <w:r w:rsidRPr="006D371A">
              <w:rPr>
                <w:sz w:val="22"/>
                <w:szCs w:val="22"/>
              </w:rPr>
              <w:t>Complete section (</w:t>
            </w:r>
            <w:r w:rsidR="00B46525">
              <w:rPr>
                <w:sz w:val="22"/>
                <w:szCs w:val="22"/>
              </w:rPr>
              <w:t>e</w:t>
            </w:r>
            <w:r w:rsidRPr="006D371A">
              <w:rPr>
                <w:sz w:val="22"/>
                <w:szCs w:val="22"/>
              </w:rPr>
              <w:t>) below</w:t>
            </w:r>
          </w:p>
        </w:tc>
      </w:tr>
      <w:tr w:rsidR="009D1E1A" w:rsidRPr="006D371A" w14:paraId="3CBE49E6" w14:textId="77777777" w:rsidTr="001B5594">
        <w:tc>
          <w:tcPr>
            <w:tcW w:w="1777" w:type="dxa"/>
            <w:shd w:val="clear" w:color="auto" w:fill="auto"/>
          </w:tcPr>
          <w:p w14:paraId="5DC26772" w14:textId="77777777" w:rsidR="009D1E1A" w:rsidRPr="006D371A" w:rsidRDefault="009D1E1A" w:rsidP="001B5594">
            <w:pPr>
              <w:rPr>
                <w:b/>
                <w:sz w:val="22"/>
                <w:szCs w:val="22"/>
              </w:rPr>
            </w:pP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tc>
        <w:tc>
          <w:tcPr>
            <w:tcW w:w="2093" w:type="dxa"/>
            <w:shd w:val="clear" w:color="auto" w:fill="auto"/>
          </w:tcPr>
          <w:p w14:paraId="0607650C" w14:textId="77777777" w:rsidR="009D1E1A" w:rsidRPr="006D371A" w:rsidRDefault="009D1E1A" w:rsidP="001B5594">
            <w:pPr>
              <w:rPr>
                <w:b/>
                <w:sz w:val="22"/>
                <w:szCs w:val="22"/>
              </w:rPr>
            </w:pPr>
            <w:r w:rsidRPr="006D371A">
              <w:rPr>
                <w:b/>
                <w:sz w:val="22"/>
                <w:szCs w:val="22"/>
              </w:rPr>
              <w:t>Website survey, or similar tool</w:t>
            </w:r>
            <w:r w:rsidRPr="006D371A">
              <w:rPr>
                <w:b/>
                <w:sz w:val="22"/>
                <w:szCs w:val="22"/>
              </w:rPr>
              <w:tab/>
            </w:r>
          </w:p>
          <w:p w14:paraId="64BC2EA9" w14:textId="77777777" w:rsidR="009D1E1A" w:rsidRPr="006D371A" w:rsidRDefault="009D1E1A" w:rsidP="001B5594">
            <w:pPr>
              <w:rPr>
                <w:sz w:val="22"/>
                <w:szCs w:val="22"/>
              </w:rPr>
            </w:pPr>
          </w:p>
        </w:tc>
        <w:tc>
          <w:tcPr>
            <w:tcW w:w="3960" w:type="dxa"/>
            <w:shd w:val="clear" w:color="auto" w:fill="auto"/>
          </w:tcPr>
          <w:p w14:paraId="2256F72B" w14:textId="77777777" w:rsidR="009D1E1A" w:rsidRPr="006D371A" w:rsidRDefault="009D1E1A" w:rsidP="001B5594">
            <w:pPr>
              <w:rPr>
                <w:i/>
                <w:sz w:val="22"/>
                <w:szCs w:val="22"/>
              </w:rPr>
            </w:pPr>
            <w:r w:rsidRPr="006D371A">
              <w:rPr>
                <w:i/>
                <w:sz w:val="22"/>
                <w:szCs w:val="22"/>
              </w:rPr>
              <w:t>For example, REDCap survey, surveys on external websites</w:t>
            </w:r>
          </w:p>
        </w:tc>
        <w:tc>
          <w:tcPr>
            <w:tcW w:w="2700" w:type="dxa"/>
            <w:shd w:val="clear" w:color="auto" w:fill="auto"/>
          </w:tcPr>
          <w:p w14:paraId="7D54E411" w14:textId="78B3AF14" w:rsidR="009D1E1A" w:rsidRPr="006D371A" w:rsidRDefault="009D1E1A" w:rsidP="001B5594">
            <w:pPr>
              <w:rPr>
                <w:sz w:val="22"/>
                <w:szCs w:val="22"/>
              </w:rPr>
            </w:pPr>
            <w:r w:rsidRPr="006D371A">
              <w:rPr>
                <w:sz w:val="22"/>
                <w:szCs w:val="22"/>
              </w:rPr>
              <w:t>Complete section (</w:t>
            </w:r>
            <w:r w:rsidR="00B46525">
              <w:rPr>
                <w:sz w:val="22"/>
                <w:szCs w:val="22"/>
              </w:rPr>
              <w:t>f</w:t>
            </w:r>
            <w:r w:rsidRPr="006D371A">
              <w:rPr>
                <w:sz w:val="22"/>
                <w:szCs w:val="22"/>
              </w:rPr>
              <w:t>) below</w:t>
            </w:r>
          </w:p>
        </w:tc>
      </w:tr>
      <w:tr w:rsidR="009D1E1A" w:rsidRPr="006D371A" w14:paraId="39CBF6B2" w14:textId="77777777" w:rsidTr="001B5594">
        <w:tc>
          <w:tcPr>
            <w:tcW w:w="1777" w:type="dxa"/>
            <w:shd w:val="clear" w:color="auto" w:fill="auto"/>
          </w:tcPr>
          <w:p w14:paraId="6B25E1C8" w14:textId="77777777" w:rsidR="009D1E1A" w:rsidRPr="006D371A" w:rsidRDefault="009D1E1A" w:rsidP="001B5594">
            <w:pPr>
              <w:rPr>
                <w:b/>
                <w:sz w:val="22"/>
                <w:szCs w:val="22"/>
              </w:rPr>
            </w:pP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tc>
        <w:tc>
          <w:tcPr>
            <w:tcW w:w="2093" w:type="dxa"/>
            <w:shd w:val="clear" w:color="auto" w:fill="auto"/>
          </w:tcPr>
          <w:p w14:paraId="27539EB5" w14:textId="77777777" w:rsidR="009D1E1A" w:rsidRPr="006D371A" w:rsidRDefault="009D1E1A" w:rsidP="001B5594">
            <w:pPr>
              <w:rPr>
                <w:b/>
                <w:sz w:val="22"/>
                <w:szCs w:val="22"/>
              </w:rPr>
            </w:pPr>
            <w:r w:rsidRPr="006D371A">
              <w:rPr>
                <w:b/>
                <w:sz w:val="22"/>
                <w:szCs w:val="22"/>
              </w:rPr>
              <w:t>Cloud based storage</w:t>
            </w:r>
          </w:p>
          <w:p w14:paraId="4DFC52B4" w14:textId="77777777" w:rsidR="009D1E1A" w:rsidRPr="006D371A" w:rsidRDefault="009D1E1A" w:rsidP="001B5594">
            <w:pPr>
              <w:rPr>
                <w:sz w:val="22"/>
                <w:szCs w:val="22"/>
              </w:rPr>
            </w:pPr>
          </w:p>
        </w:tc>
        <w:tc>
          <w:tcPr>
            <w:tcW w:w="3960" w:type="dxa"/>
            <w:shd w:val="clear" w:color="auto" w:fill="auto"/>
          </w:tcPr>
          <w:p w14:paraId="63FDB222" w14:textId="77777777" w:rsidR="009D1E1A" w:rsidRPr="006D371A" w:rsidRDefault="009D1E1A" w:rsidP="001B5594">
            <w:pPr>
              <w:rPr>
                <w:i/>
                <w:sz w:val="22"/>
                <w:szCs w:val="22"/>
              </w:rPr>
            </w:pPr>
            <w:r w:rsidRPr="006D371A">
              <w:rPr>
                <w:i/>
                <w:sz w:val="22"/>
                <w:szCs w:val="22"/>
              </w:rPr>
              <w:t xml:space="preserve">Cloud storage is a cloud computing model in which data is stored on remote servers accessed from the internet, or "cloud." Examples include Dropbox, Google Drive and other Google services, iCloud, Amazon Web Services, Microsoft Azure, etc.  (This category does not apply to servers hosted by pharmaceutical sponsors or data coordinating centers.)  </w:t>
            </w:r>
          </w:p>
        </w:tc>
        <w:tc>
          <w:tcPr>
            <w:tcW w:w="2700" w:type="dxa"/>
            <w:shd w:val="clear" w:color="auto" w:fill="auto"/>
          </w:tcPr>
          <w:p w14:paraId="16A7AE07" w14:textId="205079E5" w:rsidR="009D1E1A" w:rsidRPr="006D371A" w:rsidRDefault="009D1E1A" w:rsidP="001B5594">
            <w:pPr>
              <w:rPr>
                <w:sz w:val="22"/>
                <w:szCs w:val="22"/>
              </w:rPr>
            </w:pPr>
            <w:r w:rsidRPr="006D371A">
              <w:rPr>
                <w:sz w:val="22"/>
                <w:szCs w:val="22"/>
              </w:rPr>
              <w:t>Complete section (</w:t>
            </w:r>
            <w:r w:rsidR="00B46525">
              <w:rPr>
                <w:sz w:val="22"/>
                <w:szCs w:val="22"/>
              </w:rPr>
              <w:t>g</w:t>
            </w:r>
            <w:r w:rsidRPr="006D371A">
              <w:rPr>
                <w:sz w:val="22"/>
                <w:szCs w:val="22"/>
              </w:rPr>
              <w:t>) below</w:t>
            </w:r>
          </w:p>
        </w:tc>
      </w:tr>
      <w:tr w:rsidR="009D1E1A" w:rsidRPr="006D371A" w14:paraId="7BA3FB1F" w14:textId="77777777" w:rsidTr="001B5594">
        <w:tc>
          <w:tcPr>
            <w:tcW w:w="1777" w:type="dxa"/>
            <w:shd w:val="clear" w:color="auto" w:fill="auto"/>
          </w:tcPr>
          <w:p w14:paraId="60C3CE53" w14:textId="77777777" w:rsidR="009D1E1A" w:rsidRPr="006D371A" w:rsidRDefault="009D1E1A" w:rsidP="001B5594">
            <w:pPr>
              <w:rPr>
                <w:b/>
                <w:sz w:val="22"/>
                <w:szCs w:val="22"/>
              </w:rPr>
            </w:pPr>
            <w:r w:rsidRPr="006D371A">
              <w:rPr>
                <w:rFonts w:eastAsia="Calibri"/>
                <w:sz w:val="22"/>
                <w:szCs w:val="22"/>
              </w:rPr>
              <w:fldChar w:fldCharType="begin">
                <w:ffData>
                  <w:name w:val="Check34"/>
                  <w:enabled/>
                  <w:calcOnExit w:val="0"/>
                  <w:checkBox>
                    <w:sizeAuto/>
                    <w:default w:val="0"/>
                  </w:checkBox>
                </w:ffData>
              </w:fldChar>
            </w:r>
            <w:r w:rsidRPr="006D371A">
              <w:rPr>
                <w:rFonts w:eastAsia="Calibri"/>
                <w:sz w:val="22"/>
                <w:szCs w:val="22"/>
              </w:rPr>
              <w:instrText xml:space="preserve"> FORMCHECKBOX </w:instrText>
            </w:r>
            <w:r w:rsidR="00E04743">
              <w:rPr>
                <w:rFonts w:eastAsia="Calibri"/>
                <w:sz w:val="22"/>
                <w:szCs w:val="22"/>
              </w:rPr>
            </w:r>
            <w:r w:rsidR="00E04743">
              <w:rPr>
                <w:rFonts w:eastAsia="Calibri"/>
                <w:sz w:val="22"/>
                <w:szCs w:val="22"/>
              </w:rPr>
              <w:fldChar w:fldCharType="separate"/>
            </w:r>
            <w:r w:rsidRPr="006D371A">
              <w:rPr>
                <w:rFonts w:eastAsia="Calibri"/>
                <w:sz w:val="22"/>
                <w:szCs w:val="22"/>
              </w:rPr>
              <w:fldChar w:fldCharType="end"/>
            </w:r>
            <w:r w:rsidRPr="006D371A">
              <w:rPr>
                <w:rFonts w:eastAsia="Calibri"/>
                <w:sz w:val="22"/>
                <w:szCs w:val="22"/>
              </w:rPr>
              <w:t xml:space="preserve">  Yes  </w:t>
            </w:r>
            <w:r w:rsidRPr="006D371A">
              <w:rPr>
                <w:rFonts w:eastAsia="Calibri"/>
                <w:sz w:val="22"/>
                <w:szCs w:val="22"/>
              </w:rPr>
              <w:fldChar w:fldCharType="begin">
                <w:ffData>
                  <w:name w:val="Check35"/>
                  <w:enabled/>
                  <w:calcOnExit w:val="0"/>
                  <w:checkBox>
                    <w:sizeAuto/>
                    <w:default w:val="0"/>
                  </w:checkBox>
                </w:ffData>
              </w:fldChar>
            </w:r>
            <w:r w:rsidRPr="006D371A">
              <w:rPr>
                <w:rFonts w:eastAsia="Calibri"/>
                <w:sz w:val="22"/>
                <w:szCs w:val="22"/>
              </w:rPr>
              <w:instrText xml:space="preserve"> FORMCHECKBOX </w:instrText>
            </w:r>
            <w:r w:rsidR="00E04743">
              <w:rPr>
                <w:rFonts w:eastAsia="Calibri"/>
                <w:sz w:val="22"/>
                <w:szCs w:val="22"/>
              </w:rPr>
            </w:r>
            <w:r w:rsidR="00E04743">
              <w:rPr>
                <w:rFonts w:eastAsia="Calibri"/>
                <w:sz w:val="22"/>
                <w:szCs w:val="22"/>
              </w:rPr>
              <w:fldChar w:fldCharType="separate"/>
            </w:r>
            <w:r w:rsidRPr="006D371A">
              <w:rPr>
                <w:rFonts w:eastAsia="Calibri"/>
                <w:sz w:val="22"/>
                <w:szCs w:val="22"/>
              </w:rPr>
              <w:fldChar w:fldCharType="end"/>
            </w:r>
            <w:r w:rsidRPr="006D371A">
              <w:rPr>
                <w:rFonts w:eastAsia="Calibri"/>
                <w:sz w:val="22"/>
                <w:szCs w:val="22"/>
              </w:rPr>
              <w:t xml:space="preserve">  No</w:t>
            </w:r>
          </w:p>
        </w:tc>
        <w:tc>
          <w:tcPr>
            <w:tcW w:w="2093" w:type="dxa"/>
            <w:shd w:val="clear" w:color="auto" w:fill="auto"/>
          </w:tcPr>
          <w:p w14:paraId="52CF20D1" w14:textId="77777777" w:rsidR="009D1E1A" w:rsidRPr="006D371A" w:rsidRDefault="009D1E1A" w:rsidP="001B5594">
            <w:pPr>
              <w:rPr>
                <w:b/>
                <w:sz w:val="22"/>
                <w:szCs w:val="22"/>
              </w:rPr>
            </w:pPr>
            <w:r w:rsidRPr="006D371A">
              <w:rPr>
                <w:b/>
                <w:sz w:val="22"/>
                <w:szCs w:val="22"/>
              </w:rPr>
              <w:t xml:space="preserve">Wearable Technology </w:t>
            </w:r>
          </w:p>
          <w:p w14:paraId="6F2AC385" w14:textId="77777777" w:rsidR="009D1E1A" w:rsidRPr="006D371A" w:rsidRDefault="009D1E1A" w:rsidP="001B5594">
            <w:pPr>
              <w:rPr>
                <w:sz w:val="22"/>
                <w:szCs w:val="22"/>
              </w:rPr>
            </w:pPr>
          </w:p>
        </w:tc>
        <w:tc>
          <w:tcPr>
            <w:tcW w:w="3960" w:type="dxa"/>
            <w:shd w:val="clear" w:color="auto" w:fill="auto"/>
          </w:tcPr>
          <w:p w14:paraId="569BBE1A" w14:textId="77777777" w:rsidR="009D1E1A" w:rsidRPr="006D371A" w:rsidRDefault="009D1E1A" w:rsidP="001B5594">
            <w:pPr>
              <w:rPr>
                <w:rFonts w:eastAsia="Calibri"/>
                <w:i/>
                <w:sz w:val="22"/>
                <w:szCs w:val="22"/>
              </w:rPr>
            </w:pPr>
            <w:r w:rsidRPr="006D371A">
              <w:rPr>
                <w:rFonts w:eastAsia="Calibri"/>
                <w:i/>
                <w:sz w:val="22"/>
                <w:szCs w:val="22"/>
              </w:rPr>
              <w:t>Examples of wearable biosensors include accelerometers, activity trackers, wireless heart rate monitors, pulse oximetry sensors, and glucose sensors.</w:t>
            </w:r>
          </w:p>
          <w:p w14:paraId="2FD8BDCB" w14:textId="77777777" w:rsidR="009D1E1A" w:rsidRPr="006D371A" w:rsidRDefault="009D1E1A" w:rsidP="001B5594">
            <w:pPr>
              <w:rPr>
                <w:sz w:val="22"/>
                <w:szCs w:val="22"/>
              </w:rPr>
            </w:pPr>
          </w:p>
        </w:tc>
        <w:tc>
          <w:tcPr>
            <w:tcW w:w="2700" w:type="dxa"/>
            <w:shd w:val="clear" w:color="auto" w:fill="auto"/>
          </w:tcPr>
          <w:p w14:paraId="28F5E020" w14:textId="5B1FB9CE" w:rsidR="009D1E1A" w:rsidRPr="006D371A" w:rsidRDefault="009D1E1A" w:rsidP="001B5594">
            <w:pPr>
              <w:rPr>
                <w:sz w:val="22"/>
                <w:szCs w:val="22"/>
              </w:rPr>
            </w:pPr>
            <w:r w:rsidRPr="006D371A">
              <w:rPr>
                <w:sz w:val="22"/>
                <w:szCs w:val="22"/>
              </w:rPr>
              <w:t xml:space="preserve">Complete section </w:t>
            </w:r>
            <w:r w:rsidR="007C08FD">
              <w:rPr>
                <w:sz w:val="22"/>
                <w:szCs w:val="22"/>
              </w:rPr>
              <w:t>(</w:t>
            </w:r>
            <w:r w:rsidR="00B46525">
              <w:rPr>
                <w:sz w:val="22"/>
                <w:szCs w:val="22"/>
              </w:rPr>
              <w:t>h</w:t>
            </w:r>
            <w:r w:rsidRPr="006D371A">
              <w:rPr>
                <w:sz w:val="22"/>
                <w:szCs w:val="22"/>
              </w:rPr>
              <w:t>) below</w:t>
            </w:r>
          </w:p>
        </w:tc>
      </w:tr>
      <w:tr w:rsidR="009D1E1A" w:rsidRPr="006D371A" w14:paraId="76B9C22F" w14:textId="77777777" w:rsidTr="001B5594">
        <w:tc>
          <w:tcPr>
            <w:tcW w:w="1777" w:type="dxa"/>
            <w:shd w:val="clear" w:color="auto" w:fill="auto"/>
          </w:tcPr>
          <w:p w14:paraId="5CE5C9BF" w14:textId="77777777" w:rsidR="009D1E1A" w:rsidRPr="006D371A" w:rsidRDefault="009D1E1A" w:rsidP="001B5594">
            <w:pPr>
              <w:rPr>
                <w:b/>
                <w:sz w:val="22"/>
                <w:szCs w:val="22"/>
              </w:rPr>
            </w:pP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tc>
        <w:tc>
          <w:tcPr>
            <w:tcW w:w="2093" w:type="dxa"/>
            <w:shd w:val="clear" w:color="auto" w:fill="auto"/>
          </w:tcPr>
          <w:p w14:paraId="76799D65" w14:textId="77777777" w:rsidR="009D1E1A" w:rsidRPr="006D371A" w:rsidRDefault="009D1E1A" w:rsidP="001B5594">
            <w:pPr>
              <w:rPr>
                <w:sz w:val="22"/>
                <w:szCs w:val="22"/>
              </w:rPr>
            </w:pPr>
            <w:r w:rsidRPr="006D371A">
              <w:rPr>
                <w:b/>
                <w:sz w:val="22"/>
                <w:szCs w:val="22"/>
              </w:rPr>
              <w:t>Phone, Video or Web Conferencing</w:t>
            </w:r>
            <w:r w:rsidRPr="006D371A">
              <w:rPr>
                <w:sz w:val="22"/>
                <w:szCs w:val="22"/>
              </w:rPr>
              <w:tab/>
            </w:r>
          </w:p>
          <w:p w14:paraId="329812F2" w14:textId="77777777" w:rsidR="009D1E1A" w:rsidRPr="006D371A" w:rsidRDefault="009D1E1A" w:rsidP="001B5594">
            <w:pPr>
              <w:rPr>
                <w:sz w:val="22"/>
                <w:szCs w:val="22"/>
              </w:rPr>
            </w:pPr>
          </w:p>
        </w:tc>
        <w:tc>
          <w:tcPr>
            <w:tcW w:w="3960" w:type="dxa"/>
            <w:shd w:val="clear" w:color="auto" w:fill="auto"/>
          </w:tcPr>
          <w:p w14:paraId="0F1B8D15" w14:textId="77777777" w:rsidR="009D1E1A" w:rsidRPr="006D371A" w:rsidRDefault="009D1E1A" w:rsidP="001B5594">
            <w:pPr>
              <w:rPr>
                <w:i/>
                <w:sz w:val="22"/>
                <w:szCs w:val="22"/>
              </w:rPr>
            </w:pPr>
            <w:r w:rsidRPr="006D371A">
              <w:rPr>
                <w:i/>
                <w:sz w:val="22"/>
                <w:szCs w:val="22"/>
              </w:rPr>
              <w:t xml:space="preserve">Examples include Zoom, Adobe Connect, Skype for Business, Facetime, Acano, etc. </w:t>
            </w:r>
            <w:r w:rsidRPr="006D371A">
              <w:rPr>
                <w:i/>
                <w:sz w:val="22"/>
                <w:szCs w:val="22"/>
              </w:rPr>
              <w:tab/>
            </w:r>
            <w:r w:rsidRPr="006D371A">
              <w:rPr>
                <w:i/>
                <w:sz w:val="22"/>
                <w:szCs w:val="22"/>
              </w:rPr>
              <w:tab/>
            </w:r>
          </w:p>
          <w:p w14:paraId="2F0016D4" w14:textId="77777777" w:rsidR="009D1E1A" w:rsidRPr="006D371A" w:rsidRDefault="009D1E1A" w:rsidP="001B5594">
            <w:pPr>
              <w:rPr>
                <w:sz w:val="22"/>
                <w:szCs w:val="22"/>
              </w:rPr>
            </w:pPr>
          </w:p>
        </w:tc>
        <w:tc>
          <w:tcPr>
            <w:tcW w:w="2700" w:type="dxa"/>
            <w:shd w:val="clear" w:color="auto" w:fill="auto"/>
          </w:tcPr>
          <w:p w14:paraId="31787F56" w14:textId="77957F53" w:rsidR="009D1E1A" w:rsidRPr="006D371A" w:rsidRDefault="009D1E1A" w:rsidP="001B5594">
            <w:pPr>
              <w:rPr>
                <w:sz w:val="22"/>
                <w:szCs w:val="22"/>
              </w:rPr>
            </w:pPr>
            <w:r w:rsidRPr="006D371A">
              <w:rPr>
                <w:sz w:val="22"/>
                <w:szCs w:val="22"/>
              </w:rPr>
              <w:t>Complete section (</w:t>
            </w:r>
            <w:r w:rsidR="00B46525">
              <w:rPr>
                <w:sz w:val="22"/>
                <w:szCs w:val="22"/>
              </w:rPr>
              <w:t>i</w:t>
            </w:r>
            <w:r w:rsidRPr="006D371A">
              <w:rPr>
                <w:sz w:val="22"/>
                <w:szCs w:val="22"/>
              </w:rPr>
              <w:t>) below</w:t>
            </w:r>
          </w:p>
        </w:tc>
      </w:tr>
      <w:tr w:rsidR="009D1E1A" w:rsidRPr="006D371A" w14:paraId="0DE5F1DD" w14:textId="77777777" w:rsidTr="001B5594">
        <w:tc>
          <w:tcPr>
            <w:tcW w:w="1777" w:type="dxa"/>
            <w:shd w:val="clear" w:color="auto" w:fill="auto"/>
          </w:tcPr>
          <w:p w14:paraId="4F5B6AE7" w14:textId="77777777" w:rsidR="009D1E1A" w:rsidRPr="006D371A" w:rsidRDefault="009D1E1A" w:rsidP="001B5594">
            <w:pPr>
              <w:rPr>
                <w:b/>
                <w:sz w:val="22"/>
                <w:szCs w:val="22"/>
              </w:rPr>
            </w:pP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tc>
        <w:tc>
          <w:tcPr>
            <w:tcW w:w="2093" w:type="dxa"/>
            <w:shd w:val="clear" w:color="auto" w:fill="auto"/>
          </w:tcPr>
          <w:p w14:paraId="0120F411" w14:textId="77777777" w:rsidR="009D1E1A" w:rsidRPr="006D371A" w:rsidRDefault="009D1E1A" w:rsidP="001B5594">
            <w:pPr>
              <w:rPr>
                <w:b/>
                <w:sz w:val="22"/>
                <w:szCs w:val="22"/>
              </w:rPr>
            </w:pPr>
            <w:r w:rsidRPr="006D371A">
              <w:rPr>
                <w:b/>
                <w:sz w:val="22"/>
                <w:szCs w:val="22"/>
              </w:rPr>
              <w:t>Text messaging/secure messaging</w:t>
            </w:r>
          </w:p>
          <w:p w14:paraId="683FE2FA" w14:textId="77777777" w:rsidR="009D1E1A" w:rsidRPr="006D371A" w:rsidRDefault="009D1E1A" w:rsidP="001B5594">
            <w:pPr>
              <w:rPr>
                <w:sz w:val="22"/>
                <w:szCs w:val="22"/>
              </w:rPr>
            </w:pPr>
          </w:p>
        </w:tc>
        <w:tc>
          <w:tcPr>
            <w:tcW w:w="3960" w:type="dxa"/>
            <w:shd w:val="clear" w:color="auto" w:fill="auto"/>
          </w:tcPr>
          <w:p w14:paraId="75F37080" w14:textId="77777777" w:rsidR="009D1E1A" w:rsidRPr="006D371A" w:rsidRDefault="009D1E1A" w:rsidP="001B5594">
            <w:pPr>
              <w:rPr>
                <w:i/>
                <w:sz w:val="22"/>
                <w:szCs w:val="22"/>
              </w:rPr>
            </w:pPr>
            <w:r w:rsidRPr="006D371A">
              <w:rPr>
                <w:i/>
                <w:sz w:val="22"/>
                <w:szCs w:val="22"/>
              </w:rPr>
              <w:t xml:space="preserve">Examples include MyChart, Outlook, text, etc. </w:t>
            </w:r>
            <w:r w:rsidRPr="006D371A">
              <w:rPr>
                <w:i/>
                <w:sz w:val="22"/>
                <w:szCs w:val="22"/>
              </w:rPr>
              <w:tab/>
            </w:r>
            <w:r w:rsidRPr="006D371A">
              <w:rPr>
                <w:i/>
                <w:sz w:val="22"/>
                <w:szCs w:val="22"/>
              </w:rPr>
              <w:tab/>
            </w:r>
          </w:p>
          <w:p w14:paraId="172FE872" w14:textId="77777777" w:rsidR="009D1E1A" w:rsidRPr="006D371A" w:rsidRDefault="009D1E1A" w:rsidP="001B5594">
            <w:pPr>
              <w:rPr>
                <w:sz w:val="22"/>
                <w:szCs w:val="22"/>
              </w:rPr>
            </w:pPr>
          </w:p>
        </w:tc>
        <w:tc>
          <w:tcPr>
            <w:tcW w:w="2700" w:type="dxa"/>
            <w:shd w:val="clear" w:color="auto" w:fill="auto"/>
          </w:tcPr>
          <w:p w14:paraId="23F52054" w14:textId="3D4289D7" w:rsidR="009D1E1A" w:rsidRPr="006D371A" w:rsidRDefault="009D1E1A" w:rsidP="001B5594">
            <w:pPr>
              <w:rPr>
                <w:sz w:val="22"/>
                <w:szCs w:val="22"/>
              </w:rPr>
            </w:pPr>
            <w:r w:rsidRPr="006D371A">
              <w:rPr>
                <w:sz w:val="22"/>
                <w:szCs w:val="22"/>
              </w:rPr>
              <w:t>Complete section (</w:t>
            </w:r>
            <w:r w:rsidR="00B46525">
              <w:rPr>
                <w:sz w:val="22"/>
                <w:szCs w:val="22"/>
              </w:rPr>
              <w:t>j</w:t>
            </w:r>
            <w:r w:rsidRPr="006D371A">
              <w:rPr>
                <w:sz w:val="22"/>
                <w:szCs w:val="22"/>
              </w:rPr>
              <w:t>) below</w:t>
            </w:r>
          </w:p>
        </w:tc>
      </w:tr>
      <w:tr w:rsidR="009D1E1A" w:rsidRPr="006D371A" w14:paraId="676FAE2A" w14:textId="77777777" w:rsidTr="001B5594">
        <w:tc>
          <w:tcPr>
            <w:tcW w:w="1777" w:type="dxa"/>
            <w:shd w:val="clear" w:color="auto" w:fill="auto"/>
          </w:tcPr>
          <w:p w14:paraId="497C595E" w14:textId="77777777" w:rsidR="009D1E1A" w:rsidRPr="006D371A" w:rsidRDefault="009D1E1A" w:rsidP="001B5594">
            <w:pPr>
              <w:rPr>
                <w:b/>
                <w:sz w:val="22"/>
                <w:szCs w:val="22"/>
              </w:rPr>
            </w:pP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tc>
        <w:tc>
          <w:tcPr>
            <w:tcW w:w="2093" w:type="dxa"/>
            <w:shd w:val="clear" w:color="auto" w:fill="auto"/>
          </w:tcPr>
          <w:p w14:paraId="427D39D3" w14:textId="77777777" w:rsidR="009D1E1A" w:rsidRPr="006D371A" w:rsidRDefault="009D1E1A" w:rsidP="001B5594">
            <w:pPr>
              <w:rPr>
                <w:b/>
                <w:sz w:val="22"/>
                <w:szCs w:val="22"/>
              </w:rPr>
            </w:pPr>
            <w:r w:rsidRPr="006D371A">
              <w:rPr>
                <w:b/>
                <w:sz w:val="22"/>
                <w:szCs w:val="22"/>
              </w:rPr>
              <w:t xml:space="preserve">Mobile Applications </w:t>
            </w:r>
          </w:p>
          <w:p w14:paraId="592022DA" w14:textId="77777777" w:rsidR="009D1E1A" w:rsidRPr="006D371A" w:rsidRDefault="009D1E1A" w:rsidP="001B5594">
            <w:pPr>
              <w:rPr>
                <w:sz w:val="22"/>
                <w:szCs w:val="22"/>
              </w:rPr>
            </w:pPr>
          </w:p>
        </w:tc>
        <w:tc>
          <w:tcPr>
            <w:tcW w:w="3960" w:type="dxa"/>
            <w:shd w:val="clear" w:color="auto" w:fill="auto"/>
          </w:tcPr>
          <w:p w14:paraId="40E5DECF" w14:textId="77777777" w:rsidR="009D1E1A" w:rsidRPr="006D371A" w:rsidRDefault="009D1E1A" w:rsidP="001B5594">
            <w:pPr>
              <w:rPr>
                <w:i/>
                <w:sz w:val="22"/>
                <w:szCs w:val="22"/>
              </w:rPr>
            </w:pPr>
            <w:r w:rsidRPr="006D371A">
              <w:rPr>
                <w:i/>
                <w:sz w:val="22"/>
                <w:szCs w:val="22"/>
              </w:rPr>
              <w:t xml:space="preserve">Examples include electronic patient-reported outcomes (ePRO), Apple health, Garmin connect, Fitbit, etc. </w:t>
            </w:r>
            <w:r w:rsidRPr="006D371A">
              <w:rPr>
                <w:i/>
                <w:sz w:val="22"/>
                <w:szCs w:val="22"/>
              </w:rPr>
              <w:tab/>
            </w:r>
          </w:p>
          <w:p w14:paraId="4DA18E54" w14:textId="77777777" w:rsidR="009D1E1A" w:rsidRPr="006D371A" w:rsidRDefault="009D1E1A" w:rsidP="001B5594">
            <w:pPr>
              <w:rPr>
                <w:sz w:val="22"/>
                <w:szCs w:val="22"/>
              </w:rPr>
            </w:pPr>
          </w:p>
        </w:tc>
        <w:tc>
          <w:tcPr>
            <w:tcW w:w="2700" w:type="dxa"/>
            <w:shd w:val="clear" w:color="auto" w:fill="auto"/>
          </w:tcPr>
          <w:p w14:paraId="49DE1245" w14:textId="050081B8" w:rsidR="009D1E1A" w:rsidRPr="006D371A" w:rsidRDefault="009D1E1A" w:rsidP="001B5594">
            <w:pPr>
              <w:rPr>
                <w:sz w:val="22"/>
                <w:szCs w:val="22"/>
              </w:rPr>
            </w:pPr>
            <w:r w:rsidRPr="006D371A">
              <w:rPr>
                <w:sz w:val="22"/>
                <w:szCs w:val="22"/>
              </w:rPr>
              <w:t xml:space="preserve">Complete section </w:t>
            </w:r>
            <w:r w:rsidR="007C08FD">
              <w:rPr>
                <w:sz w:val="22"/>
                <w:szCs w:val="22"/>
              </w:rPr>
              <w:t>(</w:t>
            </w:r>
            <w:r w:rsidR="00B46525">
              <w:rPr>
                <w:sz w:val="22"/>
                <w:szCs w:val="22"/>
              </w:rPr>
              <w:t>k</w:t>
            </w:r>
            <w:r w:rsidRPr="006D371A">
              <w:rPr>
                <w:sz w:val="22"/>
                <w:szCs w:val="22"/>
              </w:rPr>
              <w:t>) below</w:t>
            </w:r>
          </w:p>
        </w:tc>
      </w:tr>
      <w:tr w:rsidR="00105DBF" w:rsidRPr="006D371A" w14:paraId="5CD99CAB" w14:textId="77777777" w:rsidTr="001B5594">
        <w:tc>
          <w:tcPr>
            <w:tcW w:w="1777" w:type="dxa"/>
            <w:shd w:val="clear" w:color="auto" w:fill="auto"/>
          </w:tcPr>
          <w:p w14:paraId="4FA047E7" w14:textId="067438DB" w:rsidR="00105DBF" w:rsidRPr="006D371A" w:rsidRDefault="00105DBF" w:rsidP="00105DBF">
            <w:pPr>
              <w:rPr>
                <w:sz w:val="22"/>
                <w:szCs w:val="22"/>
              </w:rPr>
            </w:pPr>
            <w:r w:rsidRPr="00FF242D">
              <w:rPr>
                <w:sz w:val="22"/>
                <w:szCs w:val="22"/>
              </w:rPr>
              <w:fldChar w:fldCharType="begin">
                <w:ffData>
                  <w:name w:val="Check34"/>
                  <w:enabled/>
                  <w:calcOnExit w:val="0"/>
                  <w:checkBox>
                    <w:sizeAuto/>
                    <w:default w:val="0"/>
                  </w:checkBox>
                </w:ffData>
              </w:fldChar>
            </w:r>
            <w:r w:rsidRPr="00FF242D">
              <w:rPr>
                <w:sz w:val="22"/>
                <w:szCs w:val="22"/>
              </w:rPr>
              <w:instrText xml:space="preserve"> FORMCHECKBOX </w:instrText>
            </w:r>
            <w:r w:rsidR="00E04743">
              <w:rPr>
                <w:sz w:val="22"/>
                <w:szCs w:val="22"/>
              </w:rPr>
            </w:r>
            <w:r w:rsidR="00E04743">
              <w:rPr>
                <w:sz w:val="22"/>
                <w:szCs w:val="22"/>
              </w:rPr>
              <w:fldChar w:fldCharType="separate"/>
            </w:r>
            <w:r w:rsidRPr="00FF242D">
              <w:rPr>
                <w:sz w:val="22"/>
                <w:szCs w:val="22"/>
              </w:rPr>
              <w:fldChar w:fldCharType="end"/>
            </w:r>
            <w:r w:rsidRPr="00FF242D">
              <w:rPr>
                <w:sz w:val="22"/>
                <w:szCs w:val="22"/>
              </w:rPr>
              <w:t xml:space="preserve">  Yes  </w:t>
            </w:r>
            <w:r w:rsidRPr="00FF242D">
              <w:rPr>
                <w:sz w:val="22"/>
                <w:szCs w:val="22"/>
              </w:rPr>
              <w:fldChar w:fldCharType="begin">
                <w:ffData>
                  <w:name w:val="Check35"/>
                  <w:enabled/>
                  <w:calcOnExit w:val="0"/>
                  <w:checkBox>
                    <w:sizeAuto/>
                    <w:default w:val="0"/>
                  </w:checkBox>
                </w:ffData>
              </w:fldChar>
            </w:r>
            <w:r w:rsidRPr="00FF242D">
              <w:rPr>
                <w:sz w:val="22"/>
                <w:szCs w:val="22"/>
              </w:rPr>
              <w:instrText xml:space="preserve"> FORMCHECKBOX </w:instrText>
            </w:r>
            <w:r w:rsidR="00E04743">
              <w:rPr>
                <w:sz w:val="22"/>
                <w:szCs w:val="22"/>
              </w:rPr>
            </w:r>
            <w:r w:rsidR="00E04743">
              <w:rPr>
                <w:sz w:val="22"/>
                <w:szCs w:val="22"/>
              </w:rPr>
              <w:fldChar w:fldCharType="separate"/>
            </w:r>
            <w:r w:rsidRPr="00FF242D">
              <w:rPr>
                <w:sz w:val="22"/>
                <w:szCs w:val="22"/>
              </w:rPr>
              <w:fldChar w:fldCharType="end"/>
            </w:r>
            <w:r w:rsidRPr="00FF242D">
              <w:rPr>
                <w:sz w:val="22"/>
                <w:szCs w:val="22"/>
              </w:rPr>
              <w:t xml:space="preserve">  No</w:t>
            </w:r>
          </w:p>
        </w:tc>
        <w:tc>
          <w:tcPr>
            <w:tcW w:w="2093" w:type="dxa"/>
            <w:shd w:val="clear" w:color="auto" w:fill="auto"/>
          </w:tcPr>
          <w:p w14:paraId="52F34FCB" w14:textId="33B5E846" w:rsidR="00105DBF" w:rsidRPr="006D371A" w:rsidRDefault="00105DBF" w:rsidP="00105DBF">
            <w:pPr>
              <w:rPr>
                <w:b/>
                <w:sz w:val="22"/>
                <w:szCs w:val="22"/>
              </w:rPr>
            </w:pPr>
            <w:r w:rsidRPr="516A1F6E">
              <w:rPr>
                <w:b/>
                <w:bCs/>
                <w:sz w:val="22"/>
                <w:szCs w:val="22"/>
              </w:rPr>
              <w:t>Artificial Intelligence (AI) Platform</w:t>
            </w:r>
          </w:p>
        </w:tc>
        <w:tc>
          <w:tcPr>
            <w:tcW w:w="3960" w:type="dxa"/>
            <w:shd w:val="clear" w:color="auto" w:fill="auto"/>
          </w:tcPr>
          <w:p w14:paraId="5B4907A5" w14:textId="649CA08A" w:rsidR="00105DBF" w:rsidRPr="006D371A" w:rsidRDefault="00105DBF" w:rsidP="00105DBF">
            <w:pPr>
              <w:rPr>
                <w:i/>
                <w:sz w:val="22"/>
                <w:szCs w:val="22"/>
              </w:rPr>
            </w:pPr>
            <w:r w:rsidRPr="516A1F6E">
              <w:rPr>
                <w:i/>
                <w:iCs/>
                <w:sz w:val="22"/>
                <w:szCs w:val="22"/>
              </w:rPr>
              <w:t>a collection of technologies that allow users to develop, train, and run machine learning models (Examples: OpenAI ChatGPT, Google Gemini, Amazon Bedrock)</w:t>
            </w:r>
          </w:p>
        </w:tc>
        <w:tc>
          <w:tcPr>
            <w:tcW w:w="2700" w:type="dxa"/>
            <w:shd w:val="clear" w:color="auto" w:fill="auto"/>
          </w:tcPr>
          <w:p w14:paraId="1BB72A2C" w14:textId="0B9480D9" w:rsidR="00105DBF" w:rsidRPr="006D371A" w:rsidRDefault="00105DBF" w:rsidP="00105DBF">
            <w:pPr>
              <w:rPr>
                <w:sz w:val="22"/>
                <w:szCs w:val="22"/>
              </w:rPr>
            </w:pPr>
            <w:r w:rsidRPr="516A1F6E">
              <w:rPr>
                <w:sz w:val="22"/>
                <w:szCs w:val="22"/>
              </w:rPr>
              <w:t>Complete section</w:t>
            </w:r>
            <w:r w:rsidR="007C08FD">
              <w:rPr>
                <w:sz w:val="22"/>
                <w:szCs w:val="22"/>
              </w:rPr>
              <w:t xml:space="preserve"> (</w:t>
            </w:r>
            <w:r w:rsidR="00B46525">
              <w:rPr>
                <w:sz w:val="22"/>
                <w:szCs w:val="22"/>
              </w:rPr>
              <w:t>l</w:t>
            </w:r>
            <w:r w:rsidRPr="516A1F6E">
              <w:rPr>
                <w:sz w:val="22"/>
                <w:szCs w:val="22"/>
              </w:rPr>
              <w:t>) below</w:t>
            </w:r>
          </w:p>
        </w:tc>
      </w:tr>
    </w:tbl>
    <w:p w14:paraId="42797DF0" w14:textId="77777777" w:rsidR="009D1E1A" w:rsidRPr="006D371A" w:rsidRDefault="009D1E1A" w:rsidP="009D1E1A">
      <w:pPr>
        <w:rPr>
          <w:sz w:val="22"/>
          <w:szCs w:val="22"/>
        </w:rPr>
      </w:pPr>
    </w:p>
    <w:p w14:paraId="49E1439E" w14:textId="77777777" w:rsidR="009D1E1A" w:rsidRPr="006D371A" w:rsidRDefault="009D1E1A" w:rsidP="009D1E1A">
      <w:pPr>
        <w:rPr>
          <w:sz w:val="22"/>
          <w:szCs w:val="22"/>
        </w:rPr>
      </w:pPr>
    </w:p>
    <w:p w14:paraId="61EBDFA9" w14:textId="77777777" w:rsidR="009D1E1A" w:rsidRPr="006D371A" w:rsidRDefault="009D1E1A" w:rsidP="009D1E1A">
      <w:pPr>
        <w:numPr>
          <w:ilvl w:val="0"/>
          <w:numId w:val="16"/>
        </w:numPr>
        <w:tabs>
          <w:tab w:val="num" w:pos="360"/>
        </w:tabs>
        <w:rPr>
          <w:b/>
          <w:sz w:val="22"/>
          <w:szCs w:val="22"/>
        </w:rPr>
      </w:pPr>
      <w:r w:rsidRPr="006D371A">
        <w:rPr>
          <w:b/>
          <w:sz w:val="22"/>
          <w:szCs w:val="22"/>
        </w:rPr>
        <w:t xml:space="preserve">MOBILE TECHNOLOGY </w:t>
      </w:r>
    </w:p>
    <w:p w14:paraId="30F03960" w14:textId="77777777" w:rsidR="009D1E1A" w:rsidRPr="006D371A" w:rsidRDefault="009D1E1A" w:rsidP="009D1E1A">
      <w:pPr>
        <w:rPr>
          <w:b/>
          <w:i/>
          <w:sz w:val="22"/>
          <w:szCs w:val="22"/>
        </w:rPr>
      </w:pPr>
      <w:r w:rsidRPr="006D371A">
        <w:rPr>
          <w:i/>
          <w:sz w:val="22"/>
          <w:szCs w:val="22"/>
        </w:rPr>
        <w:t xml:space="preserve">Electronic devices that allow for offsite or remote data capture directly from study participants. For example, e-diary, iPhone, Android devices, iPods, tablets, or other wireless devices.     </w:t>
      </w:r>
    </w:p>
    <w:p w14:paraId="0AD5EFB2" w14:textId="27124381" w:rsidR="009D1E1A" w:rsidRPr="006D371A" w:rsidRDefault="009D1E1A" w:rsidP="009D1E1A">
      <w:pPr>
        <w:rPr>
          <w:b/>
          <w:i/>
          <w:sz w:val="22"/>
          <w:szCs w:val="22"/>
        </w:rPr>
      </w:pPr>
      <w:r w:rsidRPr="006D371A">
        <w:rPr>
          <w:b/>
          <w:i/>
          <w:sz w:val="22"/>
          <w:szCs w:val="22"/>
        </w:rPr>
        <w:t>Also complete the mobile app section below if a mobile app will be used with the mobile technology</w:t>
      </w:r>
      <w:r w:rsidR="00DB7B0E">
        <w:rPr>
          <w:b/>
          <w:i/>
          <w:sz w:val="22"/>
          <w:szCs w:val="22"/>
        </w:rPr>
        <w:t>.</w:t>
      </w:r>
    </w:p>
    <w:p w14:paraId="4C592EA5" w14:textId="77777777" w:rsidR="009D1E1A" w:rsidRPr="006D371A" w:rsidRDefault="009D1E1A" w:rsidP="009D1E1A">
      <w:pPr>
        <w:ind w:left="720"/>
        <w:rPr>
          <w:sz w:val="22"/>
          <w:szCs w:val="22"/>
        </w:rPr>
      </w:pPr>
    </w:p>
    <w:p w14:paraId="145F4583" w14:textId="77777777" w:rsidR="009D1E1A" w:rsidRPr="006D371A" w:rsidRDefault="009D1E1A" w:rsidP="009D1E1A">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roofErr w:type="gramStart"/>
      <w:r w:rsidRPr="006D371A">
        <w:rPr>
          <w:sz w:val="22"/>
          <w:szCs w:val="22"/>
        </w:rPr>
        <w:t>Yes;</w:t>
      </w:r>
      <w:proofErr w:type="gramEnd"/>
      <w:r w:rsidRPr="006D371A">
        <w:rPr>
          <w:sz w:val="22"/>
          <w:szCs w:val="22"/>
        </w:rPr>
        <w:t xml:space="preserve"> who does the mobile technology belong to?</w:t>
      </w:r>
    </w:p>
    <w:p w14:paraId="25FA76B4" w14:textId="77777777" w:rsidR="009D1E1A" w:rsidRPr="006D371A" w:rsidRDefault="009D1E1A" w:rsidP="009D1E1A">
      <w:pPr>
        <w:ind w:left="720" w:firstLine="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Pr="006D371A">
        <w:rPr>
          <w:b/>
          <w:sz w:val="22"/>
          <w:szCs w:val="22"/>
        </w:rPr>
        <w:t>Sponsor provided device</w:t>
      </w:r>
      <w:r w:rsidRPr="006D371A">
        <w:rPr>
          <w:sz w:val="22"/>
          <w:szCs w:val="22"/>
        </w:rPr>
        <w:t xml:space="preserve">, not owned by KUMC </w:t>
      </w:r>
    </w:p>
    <w:p w14:paraId="14A88F24" w14:textId="77777777" w:rsidR="009D1E1A" w:rsidRPr="006D371A" w:rsidRDefault="009D1E1A" w:rsidP="009D1E1A">
      <w:pPr>
        <w:ind w:left="720" w:firstLine="720"/>
        <w:rPr>
          <w:sz w:val="22"/>
          <w:szCs w:val="22"/>
        </w:rPr>
      </w:pPr>
      <w:r w:rsidRPr="006D371A">
        <w:rPr>
          <w:sz w:val="22"/>
          <w:szCs w:val="22"/>
        </w:rPr>
        <w:fldChar w:fldCharType="begin">
          <w:ffData>
            <w:name w:val="Check16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Pr="006D371A">
        <w:rPr>
          <w:b/>
          <w:sz w:val="22"/>
          <w:szCs w:val="22"/>
        </w:rPr>
        <w:t>Study participant owned device</w:t>
      </w:r>
      <w:r w:rsidRPr="006D371A">
        <w:rPr>
          <w:sz w:val="22"/>
          <w:szCs w:val="22"/>
        </w:rPr>
        <w:t xml:space="preserve"> </w:t>
      </w:r>
    </w:p>
    <w:p w14:paraId="218810F3" w14:textId="77777777" w:rsidR="009D1E1A" w:rsidRPr="006D371A" w:rsidRDefault="009D1E1A" w:rsidP="009D1E1A">
      <w:pPr>
        <w:ind w:left="720" w:firstLine="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Pr="006D371A">
        <w:rPr>
          <w:b/>
          <w:sz w:val="22"/>
          <w:szCs w:val="22"/>
        </w:rPr>
        <w:t>KUMC provided device</w:t>
      </w:r>
      <w:r w:rsidRPr="0074465F">
        <w:rPr>
          <w:b/>
          <w:color w:val="0000FF"/>
          <w:sz w:val="22"/>
          <w:szCs w:val="22"/>
        </w:rPr>
        <w:t>**</w:t>
      </w:r>
      <w:r w:rsidRPr="006D371A">
        <w:rPr>
          <w:sz w:val="22"/>
          <w:szCs w:val="22"/>
        </w:rPr>
        <w:t xml:space="preserve"> </w:t>
      </w:r>
    </w:p>
    <w:p w14:paraId="7BFF0EF1" w14:textId="77777777" w:rsidR="009D1E1A" w:rsidRPr="006D371A" w:rsidRDefault="009D1E1A" w:rsidP="009D1E1A">
      <w:pPr>
        <w:ind w:left="720" w:firstLine="720"/>
        <w:rPr>
          <w:sz w:val="22"/>
          <w:szCs w:val="22"/>
        </w:rPr>
      </w:pPr>
    </w:p>
    <w:p w14:paraId="02ED3D7F" w14:textId="77777777" w:rsidR="009D1E1A" w:rsidRPr="006D371A" w:rsidRDefault="009D1E1A" w:rsidP="009D1E1A">
      <w:pPr>
        <w:numPr>
          <w:ilvl w:val="1"/>
          <w:numId w:val="17"/>
        </w:numPr>
        <w:rPr>
          <w:sz w:val="22"/>
          <w:szCs w:val="22"/>
        </w:rPr>
      </w:pPr>
      <w:r w:rsidRPr="006D371A">
        <w:rPr>
          <w:sz w:val="22"/>
          <w:szCs w:val="22"/>
        </w:rPr>
        <w:t xml:space="preserve">Is the mobile technology password protected? </w:t>
      </w:r>
    </w:p>
    <w:p w14:paraId="625CF40C" w14:textId="77777777" w:rsidR="009D1E1A" w:rsidRPr="006D371A" w:rsidRDefault="009D1E1A" w:rsidP="009D1E1A">
      <w:pPr>
        <w:ind w:left="720" w:firstLine="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     </w:t>
      </w:r>
    </w:p>
    <w:p w14:paraId="230B5212" w14:textId="77777777" w:rsidR="009D1E1A" w:rsidRPr="006D371A" w:rsidRDefault="009D1E1A" w:rsidP="009D1E1A">
      <w:pPr>
        <w:ind w:left="720" w:firstLine="720"/>
        <w:rPr>
          <w:sz w:val="22"/>
          <w:szCs w:val="22"/>
        </w:rPr>
      </w:pPr>
      <w:r w:rsidRPr="006D371A">
        <w:rPr>
          <w:sz w:val="22"/>
          <w:szCs w:val="22"/>
        </w:rPr>
        <w:fldChar w:fldCharType="begin">
          <w:ffData>
            <w:name w:val="Check16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password protected </w:t>
      </w:r>
    </w:p>
    <w:p w14:paraId="045841A0" w14:textId="77777777" w:rsidR="009D1E1A" w:rsidRPr="006D371A" w:rsidRDefault="009D1E1A" w:rsidP="009D1E1A">
      <w:pPr>
        <w:rPr>
          <w:b/>
          <w:sz w:val="22"/>
          <w:szCs w:val="22"/>
        </w:rPr>
      </w:pPr>
    </w:p>
    <w:p w14:paraId="48DA5CBC" w14:textId="77777777" w:rsidR="009D1E1A" w:rsidRPr="006D371A" w:rsidRDefault="009D1E1A" w:rsidP="009D1E1A">
      <w:pPr>
        <w:numPr>
          <w:ilvl w:val="0"/>
          <w:numId w:val="16"/>
        </w:numPr>
        <w:tabs>
          <w:tab w:val="num" w:pos="360"/>
        </w:tabs>
        <w:rPr>
          <w:b/>
          <w:sz w:val="22"/>
          <w:szCs w:val="22"/>
        </w:rPr>
      </w:pPr>
      <w:r w:rsidRPr="006D371A">
        <w:rPr>
          <w:b/>
          <w:sz w:val="22"/>
          <w:szCs w:val="22"/>
        </w:rPr>
        <w:t>WEBSITE SURVEY, OR SIMILAR TOOL</w:t>
      </w:r>
      <w:r w:rsidRPr="006D371A">
        <w:rPr>
          <w:b/>
          <w:sz w:val="22"/>
          <w:szCs w:val="22"/>
        </w:rPr>
        <w:tab/>
      </w:r>
      <w:r w:rsidRPr="006D371A">
        <w:rPr>
          <w:b/>
          <w:sz w:val="22"/>
          <w:szCs w:val="22"/>
        </w:rPr>
        <w:tab/>
      </w:r>
      <w:r w:rsidRPr="006D371A">
        <w:rPr>
          <w:b/>
          <w:sz w:val="22"/>
          <w:szCs w:val="22"/>
        </w:rPr>
        <w:tab/>
      </w:r>
    </w:p>
    <w:p w14:paraId="7C246851" w14:textId="77777777" w:rsidR="009D1E1A" w:rsidRPr="006D371A" w:rsidRDefault="009D1E1A" w:rsidP="009D1E1A">
      <w:pPr>
        <w:ind w:firstLine="720"/>
        <w:rPr>
          <w:sz w:val="22"/>
          <w:szCs w:val="22"/>
        </w:rPr>
      </w:pPr>
    </w:p>
    <w:p w14:paraId="1BC2EB55" w14:textId="77777777" w:rsidR="009D1E1A" w:rsidRPr="006D371A" w:rsidRDefault="009D1E1A" w:rsidP="009D1E1A">
      <w:pPr>
        <w:numPr>
          <w:ilvl w:val="0"/>
          <w:numId w:val="21"/>
        </w:numPr>
        <w:rPr>
          <w:sz w:val="22"/>
          <w:szCs w:val="22"/>
        </w:rPr>
      </w:pPr>
      <w:r w:rsidRPr="006D371A">
        <w:rPr>
          <w:sz w:val="22"/>
          <w:szCs w:val="22"/>
        </w:rPr>
        <w:t xml:space="preserve">Name of the website survey, or similar tool you are using: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1FCAD1C1" w14:textId="77777777" w:rsidR="009D1E1A" w:rsidRPr="006D371A" w:rsidRDefault="009D1E1A" w:rsidP="009D1E1A">
      <w:pPr>
        <w:numPr>
          <w:ilvl w:val="0"/>
          <w:numId w:val="21"/>
        </w:numPr>
        <w:rPr>
          <w:sz w:val="22"/>
          <w:szCs w:val="22"/>
        </w:rPr>
      </w:pPr>
      <w:r w:rsidRPr="006D371A">
        <w:rPr>
          <w:sz w:val="22"/>
          <w:szCs w:val="22"/>
        </w:rPr>
        <w:t>Who developed the site, survey, or tool?</w:t>
      </w:r>
      <w:r w:rsidRPr="006D371A">
        <w:rPr>
          <w:sz w:val="22"/>
          <w:szCs w:val="22"/>
          <w:u w:val="single"/>
        </w:rPr>
        <w:t xml:space="preserve"> </w:t>
      </w:r>
    </w:p>
    <w:p w14:paraId="42DDA398" w14:textId="77777777" w:rsidR="009D1E1A" w:rsidRPr="006D371A" w:rsidRDefault="009D1E1A" w:rsidP="009D1E1A">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Commercially available  </w:t>
      </w:r>
    </w:p>
    <w:p w14:paraId="4BD9C6D3" w14:textId="77777777" w:rsidR="009D1E1A" w:rsidRPr="006D371A" w:rsidRDefault="009D1E1A" w:rsidP="009D1E1A">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Sponsor   </w:t>
      </w:r>
    </w:p>
    <w:p w14:paraId="7CAD66DD" w14:textId="77777777" w:rsidR="009D1E1A" w:rsidRPr="006D371A" w:rsidRDefault="009D1E1A" w:rsidP="009D1E1A">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Internal (KUMC)    </w:t>
      </w:r>
    </w:p>
    <w:p w14:paraId="235020CD" w14:textId="77777777" w:rsidR="009D1E1A" w:rsidRPr="006D371A" w:rsidRDefault="009D1E1A" w:rsidP="009D1E1A">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Principal Investigator  </w:t>
      </w:r>
    </w:p>
    <w:p w14:paraId="54071D55" w14:textId="77777777" w:rsidR="009D1E1A" w:rsidRPr="006D371A" w:rsidRDefault="009D1E1A" w:rsidP="009D1E1A">
      <w:pPr>
        <w:ind w:left="720"/>
        <w:rPr>
          <w:sz w:val="22"/>
          <w:szCs w:val="22"/>
          <w:u w:val="single"/>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Other (specify):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2FFD1CF2" w14:textId="77777777" w:rsidR="009D1E1A" w:rsidRPr="006D371A" w:rsidRDefault="009D1E1A" w:rsidP="009D1E1A">
      <w:pPr>
        <w:ind w:left="720"/>
        <w:rPr>
          <w:sz w:val="22"/>
          <w:szCs w:val="22"/>
        </w:rPr>
      </w:pPr>
    </w:p>
    <w:p w14:paraId="1C4C4C4E" w14:textId="77777777" w:rsidR="009D1E1A" w:rsidRPr="006D371A" w:rsidRDefault="009D1E1A" w:rsidP="009D1E1A">
      <w:pPr>
        <w:numPr>
          <w:ilvl w:val="0"/>
          <w:numId w:val="21"/>
        </w:numPr>
        <w:rPr>
          <w:sz w:val="22"/>
          <w:szCs w:val="22"/>
        </w:rPr>
      </w:pPr>
      <w:r w:rsidRPr="006D371A">
        <w:rPr>
          <w:sz w:val="22"/>
          <w:szCs w:val="22"/>
        </w:rPr>
        <w:t xml:space="preserve">Is the data encrypted at rest?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74465F">
        <w:rPr>
          <w:color w:val="0000FF"/>
          <w:sz w:val="22"/>
          <w:szCs w:val="22"/>
        </w:rPr>
        <w:t>**</w:t>
      </w:r>
      <w:r w:rsidRPr="006D371A">
        <w:rPr>
          <w:sz w:val="22"/>
          <w:szCs w:val="22"/>
        </w:rPr>
        <w:t xml:space="preserve">   Yes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p w14:paraId="3617FE64" w14:textId="77777777" w:rsidR="009D1E1A" w:rsidRPr="006D371A" w:rsidRDefault="009D1E1A" w:rsidP="009D1E1A">
      <w:pPr>
        <w:ind w:left="720"/>
        <w:rPr>
          <w:i/>
          <w:sz w:val="22"/>
          <w:szCs w:val="22"/>
        </w:rPr>
      </w:pPr>
      <w:r w:rsidRPr="006D371A">
        <w:rPr>
          <w:i/>
          <w:sz w:val="22"/>
          <w:szCs w:val="22"/>
        </w:rPr>
        <w:t>Data at rest is data that is sitting on a file server, data stored in a spreadsheet on a desktop or laptop, ultrasound images on the hard drive of the ultrasound machine, files or images on an iPad, tablet or smartphone.</w:t>
      </w:r>
    </w:p>
    <w:p w14:paraId="518702B1" w14:textId="77777777" w:rsidR="009D1E1A" w:rsidRPr="006D371A" w:rsidRDefault="009D1E1A" w:rsidP="009D1E1A">
      <w:pPr>
        <w:ind w:left="720"/>
        <w:rPr>
          <w:i/>
          <w:sz w:val="22"/>
          <w:szCs w:val="22"/>
        </w:rPr>
      </w:pPr>
    </w:p>
    <w:p w14:paraId="437F1B44" w14:textId="77777777" w:rsidR="009D1E1A" w:rsidRPr="006D371A" w:rsidRDefault="009D1E1A" w:rsidP="009D1E1A">
      <w:pPr>
        <w:numPr>
          <w:ilvl w:val="0"/>
          <w:numId w:val="21"/>
        </w:numPr>
        <w:rPr>
          <w:sz w:val="22"/>
          <w:szCs w:val="22"/>
        </w:rPr>
      </w:pPr>
      <w:r w:rsidRPr="006D371A">
        <w:rPr>
          <w:sz w:val="22"/>
          <w:szCs w:val="22"/>
        </w:rPr>
        <w:t xml:space="preserve">Is the data encrypted in transit?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74465F">
        <w:rPr>
          <w:color w:val="0000FF"/>
          <w:sz w:val="22"/>
          <w:szCs w:val="22"/>
        </w:rPr>
        <w:t>**</w:t>
      </w:r>
      <w:r w:rsidRPr="006D371A">
        <w:rPr>
          <w:sz w:val="22"/>
          <w:szCs w:val="22"/>
        </w:rPr>
        <w:t xml:space="preserve">   Yes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p w14:paraId="7E45C6CE" w14:textId="36F0DDFA" w:rsidR="009D1E1A" w:rsidRDefault="009D1E1A" w:rsidP="009D1E1A">
      <w:pPr>
        <w:ind w:left="720"/>
        <w:rPr>
          <w:i/>
          <w:sz w:val="22"/>
          <w:szCs w:val="22"/>
        </w:rPr>
      </w:pPr>
      <w:r w:rsidRPr="006D371A">
        <w:rPr>
          <w:i/>
          <w:sz w:val="22"/>
          <w:szCs w:val="22"/>
        </w:rPr>
        <w:t>Data that is being transmitted includes uploading or downloading to a website, sending data via email, using protocols such as FTP to transmit data, etc.</w:t>
      </w:r>
    </w:p>
    <w:p w14:paraId="7C2811C4" w14:textId="77777777" w:rsidR="00105DBF" w:rsidRPr="006D371A" w:rsidRDefault="00105DBF" w:rsidP="009D1E1A">
      <w:pPr>
        <w:ind w:left="720"/>
        <w:rPr>
          <w:i/>
          <w:sz w:val="22"/>
          <w:szCs w:val="22"/>
        </w:rPr>
      </w:pPr>
    </w:p>
    <w:p w14:paraId="55E8DB80" w14:textId="77777777" w:rsidR="009D1E1A" w:rsidRPr="006D371A" w:rsidRDefault="009D1E1A" w:rsidP="009D1E1A">
      <w:pPr>
        <w:ind w:left="1440"/>
        <w:rPr>
          <w:i/>
          <w:sz w:val="22"/>
          <w:szCs w:val="22"/>
        </w:rPr>
      </w:pPr>
    </w:p>
    <w:p w14:paraId="61399158" w14:textId="440D6121" w:rsidR="009D1E1A" w:rsidRPr="006D371A" w:rsidRDefault="009D1E1A" w:rsidP="009D1E1A">
      <w:pPr>
        <w:numPr>
          <w:ilvl w:val="0"/>
          <w:numId w:val="16"/>
        </w:numPr>
        <w:tabs>
          <w:tab w:val="num" w:pos="360"/>
        </w:tabs>
        <w:rPr>
          <w:b/>
          <w:sz w:val="22"/>
          <w:szCs w:val="22"/>
        </w:rPr>
      </w:pPr>
      <w:r w:rsidRPr="006D371A">
        <w:rPr>
          <w:b/>
          <w:sz w:val="22"/>
          <w:szCs w:val="22"/>
        </w:rPr>
        <w:t>CLOUD BASED STORAGE</w:t>
      </w:r>
      <w:r w:rsidRPr="006D371A">
        <w:rPr>
          <w:b/>
          <w:color w:val="FF0000"/>
          <w:sz w:val="22"/>
          <w:szCs w:val="22"/>
        </w:rPr>
        <w:t xml:space="preserve"> </w:t>
      </w:r>
    </w:p>
    <w:p w14:paraId="7889C09F" w14:textId="77777777" w:rsidR="009D1E1A" w:rsidRPr="006D371A" w:rsidRDefault="009D1E1A" w:rsidP="009D1E1A">
      <w:pPr>
        <w:ind w:firstLine="720"/>
        <w:rPr>
          <w:sz w:val="22"/>
          <w:szCs w:val="22"/>
        </w:rPr>
      </w:pPr>
    </w:p>
    <w:p w14:paraId="183C4CE0" w14:textId="5B192ED8" w:rsidR="00105DBF" w:rsidRDefault="00105DBF" w:rsidP="007B7E05">
      <w:pPr>
        <w:pStyle w:val="ListParagraph"/>
        <w:rPr>
          <w:i/>
          <w:iCs/>
          <w:sz w:val="22"/>
          <w:szCs w:val="22"/>
        </w:rPr>
      </w:pPr>
      <w:r w:rsidRPr="4EB2661D">
        <w:rPr>
          <w:i/>
          <w:iCs/>
          <w:sz w:val="22"/>
          <w:szCs w:val="22"/>
        </w:rPr>
        <w:t xml:space="preserve">Examples include Dropbox, Google Drive and other Google services, iCloud, Amazon Web Services, Microsoft Azure, etc. (This category does not apply to servers hosted by pharmaceutical sponsors or data coordinating centers.) </w:t>
      </w:r>
    </w:p>
    <w:p w14:paraId="5C5DFC46" w14:textId="77777777" w:rsidR="00105DBF" w:rsidRDefault="00105DBF" w:rsidP="007B7E05">
      <w:pPr>
        <w:pStyle w:val="ListParagraph"/>
        <w:rPr>
          <w:i/>
          <w:iCs/>
          <w:sz w:val="22"/>
          <w:szCs w:val="22"/>
        </w:rPr>
      </w:pPr>
    </w:p>
    <w:p w14:paraId="1CA3ED89" w14:textId="7026FD37" w:rsidR="00105DBF" w:rsidRPr="007B7E05" w:rsidRDefault="00105DBF" w:rsidP="007B7E05">
      <w:pPr>
        <w:ind w:left="720"/>
        <w:rPr>
          <w:i/>
          <w:iCs/>
          <w:sz w:val="22"/>
          <w:szCs w:val="22"/>
        </w:rPr>
      </w:pPr>
      <w:r w:rsidRPr="007B7E05">
        <w:rPr>
          <w:i/>
          <w:iCs/>
          <w:sz w:val="22"/>
          <w:szCs w:val="22"/>
        </w:rPr>
        <w:t>Note: The University has approved Microsoft SharePoint/OneDrive and Box as cloud-based storage solutions.  These do not require additional OIS review.</w:t>
      </w:r>
      <w:r w:rsidRPr="4EB2661D">
        <w:rPr>
          <w:i/>
          <w:iCs/>
          <w:sz w:val="22"/>
          <w:szCs w:val="22"/>
        </w:rPr>
        <w:t xml:space="preserve"> If “Other **” is selected, an additional review by KUMC Information Security will need to occur. Review may take up to 30 days.</w:t>
      </w:r>
    </w:p>
    <w:p w14:paraId="57DC6E05" w14:textId="77777777" w:rsidR="00105DBF" w:rsidRDefault="00105DBF" w:rsidP="00105DBF">
      <w:pPr>
        <w:pStyle w:val="ListParagraph"/>
        <w:rPr>
          <w:i/>
          <w:iCs/>
          <w:sz w:val="22"/>
          <w:szCs w:val="22"/>
        </w:rPr>
      </w:pPr>
    </w:p>
    <w:p w14:paraId="49C0E91C" w14:textId="4450048F" w:rsidR="00105DBF" w:rsidRPr="006D371A" w:rsidRDefault="00105DBF" w:rsidP="00105DBF">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Pr>
          <w:sz w:val="22"/>
          <w:szCs w:val="22"/>
        </w:rPr>
        <w:t>Microsoft SharePoint</w:t>
      </w:r>
    </w:p>
    <w:p w14:paraId="08BBB3DD" w14:textId="358EB46E" w:rsidR="00105DBF" w:rsidRPr="006D371A" w:rsidRDefault="00105DBF" w:rsidP="00105DBF">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Pr>
          <w:sz w:val="22"/>
          <w:szCs w:val="22"/>
        </w:rPr>
        <w:t>OneDrive</w:t>
      </w:r>
    </w:p>
    <w:p w14:paraId="23EFCCD9" w14:textId="78BE0921" w:rsidR="00105DBF" w:rsidRPr="006D371A" w:rsidRDefault="00105DBF" w:rsidP="00105DBF">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Pr>
          <w:sz w:val="22"/>
          <w:szCs w:val="22"/>
        </w:rPr>
        <w:t>Box</w:t>
      </w:r>
    </w:p>
    <w:p w14:paraId="789BD610" w14:textId="542B832B" w:rsidR="00105DBF" w:rsidRDefault="00105DBF" w:rsidP="007B7E05">
      <w:pPr>
        <w:pStyle w:val="ListParagraph"/>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r w:rsidRPr="007B7E05">
        <w:rPr>
          <w:sz w:val="22"/>
          <w:szCs w:val="22"/>
        </w:rPr>
        <w:t>Other</w:t>
      </w:r>
      <w:r w:rsidRPr="7E9EC899">
        <w:rPr>
          <w:b/>
          <w:bCs/>
          <w:sz w:val="22"/>
          <w:szCs w:val="22"/>
        </w:rPr>
        <w:t xml:space="preserve"> </w:t>
      </w:r>
      <w:r w:rsidRPr="007B7E05">
        <w:rPr>
          <w:b/>
          <w:bCs/>
          <w:color w:val="0000FF"/>
          <w:sz w:val="22"/>
          <w:szCs w:val="22"/>
        </w:rPr>
        <w:t>**</w:t>
      </w:r>
      <w:r w:rsidRPr="7E9EC899">
        <w:rPr>
          <w:b/>
          <w:bCs/>
          <w:sz w:val="22"/>
          <w:szCs w:val="22"/>
        </w:rPr>
        <w:t xml:space="preserve">: </w:t>
      </w:r>
      <w:r w:rsidRPr="7E9EC899">
        <w:rPr>
          <w:b/>
          <w:bCs/>
          <w:sz w:val="22"/>
          <w:szCs w:val="22"/>
        </w:rPr>
        <w:fldChar w:fldCharType="begin"/>
      </w:r>
      <w:r w:rsidRPr="7E9EC899">
        <w:rPr>
          <w:b/>
          <w:bCs/>
          <w:sz w:val="22"/>
          <w:szCs w:val="22"/>
        </w:rPr>
        <w:instrText xml:space="preserve"> FORMTEXT </w:instrText>
      </w:r>
      <w:r w:rsidRPr="7E9EC899">
        <w:rPr>
          <w:b/>
          <w:bCs/>
          <w:sz w:val="22"/>
          <w:szCs w:val="22"/>
        </w:rPr>
        <w:fldChar w:fldCharType="separate"/>
      </w:r>
      <w:r w:rsidRPr="7E9EC899">
        <w:rPr>
          <w:b/>
          <w:bCs/>
          <w:noProof/>
          <w:sz w:val="22"/>
          <w:szCs w:val="22"/>
        </w:rPr>
        <w:t>     </w:t>
      </w:r>
      <w:r w:rsidRPr="7E9EC899">
        <w:rPr>
          <w:b/>
          <w:bCs/>
          <w:sz w:val="22"/>
          <w:szCs w:val="22"/>
        </w:rPr>
        <w:fldChar w:fldCharType="end"/>
      </w:r>
    </w:p>
    <w:p w14:paraId="6D4475EC" w14:textId="77777777" w:rsidR="009D1E1A" w:rsidRPr="006D371A" w:rsidRDefault="009D1E1A" w:rsidP="009D1E1A">
      <w:pPr>
        <w:ind w:left="360"/>
        <w:rPr>
          <w:b/>
          <w:i/>
          <w:sz w:val="22"/>
          <w:szCs w:val="22"/>
        </w:rPr>
      </w:pPr>
      <w:r w:rsidRPr="006D371A">
        <w:rPr>
          <w:b/>
          <w:i/>
          <w:sz w:val="22"/>
          <w:szCs w:val="22"/>
        </w:rPr>
        <w:t xml:space="preserve"> </w:t>
      </w:r>
    </w:p>
    <w:p w14:paraId="766CC396" w14:textId="77777777" w:rsidR="009D1E1A" w:rsidRPr="006D371A" w:rsidRDefault="009D1E1A" w:rsidP="009D1E1A">
      <w:pPr>
        <w:numPr>
          <w:ilvl w:val="0"/>
          <w:numId w:val="16"/>
        </w:numPr>
        <w:tabs>
          <w:tab w:val="num" w:pos="360"/>
        </w:tabs>
        <w:rPr>
          <w:b/>
          <w:sz w:val="22"/>
          <w:szCs w:val="22"/>
        </w:rPr>
      </w:pPr>
      <w:r w:rsidRPr="006D371A">
        <w:rPr>
          <w:b/>
          <w:sz w:val="22"/>
          <w:szCs w:val="22"/>
        </w:rPr>
        <w:t xml:space="preserve">WEARABLE TECHNOLOGY </w:t>
      </w:r>
    </w:p>
    <w:p w14:paraId="45983E37" w14:textId="77777777" w:rsidR="009D1E1A" w:rsidRPr="006D371A" w:rsidRDefault="009D1E1A" w:rsidP="009D1E1A">
      <w:pPr>
        <w:rPr>
          <w:rFonts w:eastAsia="Calibri"/>
          <w:i/>
          <w:sz w:val="22"/>
          <w:szCs w:val="22"/>
        </w:rPr>
      </w:pPr>
      <w:r w:rsidRPr="006D371A">
        <w:rPr>
          <w:rFonts w:eastAsia="Calibri"/>
          <w:i/>
          <w:sz w:val="22"/>
          <w:szCs w:val="22"/>
        </w:rPr>
        <w:t>Wearable technology is simply anything that is worn (on the wrist, clipped to a belt, even imbedded in clothing) that contains sensors that pair with a web connection or Bluetooth to connect wirelessly with a mobile technology. Examples of wearable biosensors include accelerometers, activity trackers, wireless heart rate monitors, pulse oximetry sensors, and glucose sensors.</w:t>
      </w:r>
    </w:p>
    <w:p w14:paraId="7C978D08" w14:textId="6E3F031B" w:rsidR="009D1E1A" w:rsidRPr="006D371A" w:rsidRDefault="009D1E1A" w:rsidP="009D1E1A">
      <w:pPr>
        <w:rPr>
          <w:sz w:val="22"/>
          <w:szCs w:val="22"/>
        </w:rPr>
      </w:pPr>
      <w:r w:rsidRPr="006D371A">
        <w:rPr>
          <w:b/>
          <w:i/>
          <w:sz w:val="22"/>
          <w:szCs w:val="22"/>
        </w:rPr>
        <w:t>Also complete the mobile app section below if a mobile app will be used with the wearable device</w:t>
      </w:r>
      <w:r w:rsidR="00DB7B0E">
        <w:rPr>
          <w:b/>
          <w:i/>
          <w:sz w:val="22"/>
          <w:szCs w:val="22"/>
        </w:rPr>
        <w:t>.</w:t>
      </w:r>
      <w:r w:rsidRPr="006D371A">
        <w:rPr>
          <w:b/>
          <w:sz w:val="22"/>
          <w:szCs w:val="22"/>
        </w:rPr>
        <w:tab/>
      </w:r>
    </w:p>
    <w:p w14:paraId="5D0A6FEE" w14:textId="77777777" w:rsidR="009D1E1A" w:rsidRPr="006D371A" w:rsidRDefault="009D1E1A" w:rsidP="009D1E1A">
      <w:pPr>
        <w:ind w:firstLine="720"/>
        <w:rPr>
          <w:sz w:val="22"/>
          <w:szCs w:val="22"/>
        </w:rPr>
      </w:pPr>
    </w:p>
    <w:p w14:paraId="7474D965" w14:textId="77777777" w:rsidR="009D1E1A" w:rsidRPr="006D371A" w:rsidRDefault="009D1E1A" w:rsidP="009D1E1A">
      <w:pPr>
        <w:numPr>
          <w:ilvl w:val="0"/>
          <w:numId w:val="20"/>
        </w:numPr>
        <w:rPr>
          <w:sz w:val="22"/>
          <w:szCs w:val="22"/>
        </w:rPr>
      </w:pPr>
      <w:r w:rsidRPr="006D371A">
        <w:rPr>
          <w:sz w:val="22"/>
          <w:szCs w:val="22"/>
        </w:rPr>
        <w:t>Name of the device</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41C4F306" w14:textId="77777777" w:rsidR="009D1E1A" w:rsidRPr="006D371A" w:rsidRDefault="009D1E1A" w:rsidP="009D1E1A">
      <w:pPr>
        <w:numPr>
          <w:ilvl w:val="0"/>
          <w:numId w:val="20"/>
        </w:numPr>
        <w:rPr>
          <w:sz w:val="22"/>
          <w:szCs w:val="22"/>
        </w:rPr>
      </w:pPr>
      <w:r w:rsidRPr="006D371A">
        <w:rPr>
          <w:sz w:val="22"/>
          <w:szCs w:val="22"/>
        </w:rPr>
        <w:t xml:space="preserve">What information must the participant provide when the wearable is registered to them?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r w:rsidRPr="006D371A">
        <w:rPr>
          <w:sz w:val="22"/>
          <w:szCs w:val="22"/>
          <w:u w:val="single"/>
        </w:rPr>
        <w:t xml:space="preserve"> </w:t>
      </w:r>
    </w:p>
    <w:p w14:paraId="3BAC066B" w14:textId="77777777" w:rsidR="009D1E1A" w:rsidRPr="006D371A" w:rsidRDefault="009D1E1A" w:rsidP="009D1E1A">
      <w:pPr>
        <w:numPr>
          <w:ilvl w:val="0"/>
          <w:numId w:val="20"/>
        </w:numPr>
        <w:contextualSpacing/>
        <w:rPr>
          <w:sz w:val="22"/>
          <w:szCs w:val="22"/>
        </w:rPr>
      </w:pPr>
      <w:r w:rsidRPr="006D371A">
        <w:rPr>
          <w:sz w:val="22"/>
          <w:szCs w:val="22"/>
        </w:rPr>
        <w:t xml:space="preserve">What type of data will be collected and provided to the researcher?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517F1D86" w14:textId="77777777" w:rsidR="009D1E1A" w:rsidRPr="006D371A" w:rsidRDefault="009D1E1A" w:rsidP="009D1E1A">
      <w:pPr>
        <w:numPr>
          <w:ilvl w:val="0"/>
          <w:numId w:val="20"/>
        </w:numPr>
        <w:rPr>
          <w:sz w:val="22"/>
          <w:szCs w:val="22"/>
        </w:rPr>
      </w:pPr>
      <w:r w:rsidRPr="006D371A">
        <w:rPr>
          <w:sz w:val="22"/>
          <w:szCs w:val="22"/>
        </w:rPr>
        <w:t xml:space="preserve">What type of data will be collected and provided to the company?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149C71AD" w14:textId="77777777" w:rsidR="009D1E1A" w:rsidRPr="006D371A" w:rsidRDefault="009D1E1A" w:rsidP="009D1E1A">
      <w:pPr>
        <w:numPr>
          <w:ilvl w:val="0"/>
          <w:numId w:val="21"/>
        </w:numPr>
        <w:rPr>
          <w:sz w:val="22"/>
          <w:szCs w:val="22"/>
        </w:rPr>
      </w:pPr>
      <w:r w:rsidRPr="006D371A">
        <w:rPr>
          <w:sz w:val="22"/>
          <w:szCs w:val="22"/>
        </w:rPr>
        <w:t xml:space="preserve">Is the data encrypted at rest?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No</w:t>
      </w:r>
      <w:r w:rsidRPr="0074465F">
        <w:rPr>
          <w:color w:val="0000FF"/>
          <w:sz w:val="22"/>
          <w:szCs w:val="22"/>
        </w:rPr>
        <w:t>**</w:t>
      </w:r>
      <w:r w:rsidRPr="006D371A">
        <w:rPr>
          <w:sz w:val="22"/>
          <w:szCs w:val="22"/>
        </w:rPr>
        <w:t xml:space="preserve">   Yes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p w14:paraId="50C1C513" w14:textId="77777777" w:rsidR="009D1E1A" w:rsidRPr="006D371A" w:rsidRDefault="009D1E1A" w:rsidP="009D1E1A">
      <w:pPr>
        <w:numPr>
          <w:ilvl w:val="0"/>
          <w:numId w:val="20"/>
        </w:numPr>
        <w:rPr>
          <w:sz w:val="22"/>
          <w:szCs w:val="22"/>
        </w:rPr>
      </w:pPr>
      <w:r w:rsidRPr="006D371A">
        <w:rPr>
          <w:sz w:val="22"/>
          <w:szCs w:val="22"/>
        </w:rPr>
        <w:t xml:space="preserve">Is the data encrypted in transit?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No</w:t>
      </w:r>
      <w:r w:rsidRPr="0074465F">
        <w:rPr>
          <w:color w:val="0000FF"/>
          <w:sz w:val="22"/>
          <w:szCs w:val="22"/>
        </w:rPr>
        <w:t>**</w:t>
      </w:r>
      <w:r w:rsidRPr="006D371A">
        <w:rPr>
          <w:sz w:val="22"/>
          <w:szCs w:val="22"/>
        </w:rPr>
        <w:t xml:space="preserve">   Yes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p w14:paraId="34B251D4" w14:textId="77777777" w:rsidR="009D1E1A" w:rsidRPr="006D371A" w:rsidRDefault="009D1E1A" w:rsidP="009D1E1A">
      <w:pPr>
        <w:numPr>
          <w:ilvl w:val="0"/>
          <w:numId w:val="20"/>
        </w:numPr>
        <w:rPr>
          <w:sz w:val="22"/>
          <w:szCs w:val="22"/>
        </w:rPr>
      </w:pPr>
      <w:r w:rsidRPr="006D371A">
        <w:rPr>
          <w:sz w:val="22"/>
          <w:szCs w:val="22"/>
        </w:rPr>
        <w:t xml:space="preserve">When and how will the wearable be de-activated from the user </w:t>
      </w:r>
      <w:r w:rsidRPr="006D371A">
        <w:rPr>
          <w:sz w:val="22"/>
          <w:szCs w:val="22"/>
          <w:u w:val="single"/>
        </w:rPr>
        <w:fldChar w:fldCharType="begin">
          <w:ffData>
            <w:name w:val="Text29"/>
            <w:enabled/>
            <w:calcOnExit w:val="0"/>
            <w:textInput/>
          </w:ffData>
        </w:fldChar>
      </w:r>
      <w:r w:rsidRPr="006D371A">
        <w:rPr>
          <w:sz w:val="22"/>
          <w:szCs w:val="22"/>
          <w:u w:val="single"/>
        </w:rPr>
        <w:instrText xml:space="preserve"> FORMTEXT </w:instrText>
      </w:r>
      <w:r w:rsidRPr="006D371A">
        <w:rPr>
          <w:sz w:val="22"/>
          <w:szCs w:val="22"/>
          <w:u w:val="single"/>
        </w:rPr>
      </w:r>
      <w:r w:rsidRPr="006D371A">
        <w:rPr>
          <w:sz w:val="22"/>
          <w:szCs w:val="22"/>
          <w:u w:val="single"/>
        </w:rPr>
        <w:fldChar w:fldCharType="separate"/>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sz w:val="22"/>
          <w:szCs w:val="22"/>
          <w:u w:val="single"/>
        </w:rPr>
        <w:fldChar w:fldCharType="end"/>
      </w:r>
    </w:p>
    <w:p w14:paraId="37FA0962" w14:textId="77777777" w:rsidR="009D1E1A" w:rsidRPr="006D371A" w:rsidRDefault="009D1E1A" w:rsidP="009D1E1A">
      <w:pPr>
        <w:numPr>
          <w:ilvl w:val="0"/>
          <w:numId w:val="20"/>
        </w:numPr>
        <w:contextualSpacing/>
        <w:rPr>
          <w:sz w:val="22"/>
          <w:szCs w:val="22"/>
        </w:rPr>
      </w:pPr>
      <w:r w:rsidRPr="006D371A">
        <w:rPr>
          <w:sz w:val="22"/>
          <w:szCs w:val="22"/>
        </w:rPr>
        <w:t xml:space="preserve">The study team has reviewed the terms of agreement and/or privacy policy and will inform participants on how their data will be collected via the wearable. </w:t>
      </w:r>
    </w:p>
    <w:p w14:paraId="0E46C680" w14:textId="77777777" w:rsidR="009D1E1A" w:rsidRPr="006D371A" w:rsidRDefault="009D1E1A" w:rsidP="009D1E1A">
      <w:pPr>
        <w:spacing w:before="120"/>
        <w:ind w:firstLine="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p>
    <w:p w14:paraId="4C39E46E" w14:textId="77777777" w:rsidR="009D1E1A" w:rsidRPr="006D371A" w:rsidRDefault="009D1E1A" w:rsidP="009D1E1A">
      <w:pPr>
        <w:ind w:firstLine="720"/>
        <w:rPr>
          <w:sz w:val="22"/>
          <w:szCs w:val="22"/>
        </w:rPr>
      </w:pPr>
      <w:r w:rsidRPr="006D371A">
        <w:rPr>
          <w:sz w:val="22"/>
          <w:szCs w:val="22"/>
        </w:rPr>
        <w:lastRenderedPageBreak/>
        <w:fldChar w:fldCharType="begin">
          <w:ffData>
            <w:name w:val="Check16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 </w:t>
      </w:r>
    </w:p>
    <w:p w14:paraId="63FD382F" w14:textId="77777777" w:rsidR="009D1E1A" w:rsidRPr="006D371A" w:rsidRDefault="009D1E1A" w:rsidP="009D1E1A">
      <w:pPr>
        <w:rPr>
          <w:sz w:val="22"/>
          <w:szCs w:val="22"/>
        </w:rPr>
      </w:pPr>
    </w:p>
    <w:p w14:paraId="04615651" w14:textId="77777777" w:rsidR="009D1E1A" w:rsidRPr="006D371A" w:rsidRDefault="009D1E1A" w:rsidP="004F5493">
      <w:pPr>
        <w:numPr>
          <w:ilvl w:val="0"/>
          <w:numId w:val="16"/>
        </w:numPr>
        <w:ind w:left="360" w:hanging="360"/>
        <w:rPr>
          <w:sz w:val="22"/>
          <w:szCs w:val="22"/>
        </w:rPr>
      </w:pPr>
      <w:r w:rsidRPr="006D371A">
        <w:rPr>
          <w:b/>
          <w:sz w:val="22"/>
          <w:szCs w:val="22"/>
        </w:rPr>
        <w:t>PHONE, VIDEO OR WEB CONFERENCING</w:t>
      </w:r>
      <w:r w:rsidRPr="006D371A">
        <w:rPr>
          <w:sz w:val="22"/>
          <w:szCs w:val="22"/>
        </w:rPr>
        <w:tab/>
      </w:r>
    </w:p>
    <w:p w14:paraId="253922D7" w14:textId="77777777" w:rsidR="009D1E1A" w:rsidRPr="006D371A" w:rsidRDefault="009D1E1A" w:rsidP="009D1E1A">
      <w:pPr>
        <w:rPr>
          <w:i/>
          <w:sz w:val="22"/>
          <w:szCs w:val="22"/>
        </w:rPr>
      </w:pPr>
      <w:r w:rsidRPr="006D371A">
        <w:rPr>
          <w:i/>
          <w:sz w:val="22"/>
          <w:szCs w:val="22"/>
        </w:rPr>
        <w:t xml:space="preserve">Examples include Zoom, Adobe Connect, Skype for Business, Facetime, Acano, etc. </w:t>
      </w:r>
      <w:r w:rsidRPr="006D371A">
        <w:rPr>
          <w:i/>
          <w:sz w:val="22"/>
          <w:szCs w:val="22"/>
        </w:rPr>
        <w:tab/>
      </w:r>
      <w:r w:rsidRPr="006D371A">
        <w:rPr>
          <w:i/>
          <w:sz w:val="22"/>
          <w:szCs w:val="22"/>
        </w:rPr>
        <w:tab/>
      </w:r>
      <w:r w:rsidRPr="006D371A">
        <w:rPr>
          <w:i/>
          <w:sz w:val="22"/>
          <w:szCs w:val="22"/>
        </w:rPr>
        <w:tab/>
      </w:r>
    </w:p>
    <w:p w14:paraId="1BFA5B8A" w14:textId="77777777" w:rsidR="009D1E1A" w:rsidRPr="006D371A" w:rsidRDefault="009D1E1A" w:rsidP="009D1E1A">
      <w:pPr>
        <w:ind w:firstLine="720"/>
        <w:rPr>
          <w:sz w:val="22"/>
          <w:szCs w:val="22"/>
        </w:rPr>
      </w:pPr>
    </w:p>
    <w:p w14:paraId="6E9670E8" w14:textId="77777777" w:rsidR="009D1E1A" w:rsidRPr="006D371A" w:rsidRDefault="009D1E1A" w:rsidP="009D1E1A">
      <w:pPr>
        <w:numPr>
          <w:ilvl w:val="0"/>
          <w:numId w:val="19"/>
        </w:numPr>
        <w:rPr>
          <w:sz w:val="22"/>
          <w:szCs w:val="22"/>
        </w:rPr>
      </w:pPr>
      <w:r w:rsidRPr="006D371A">
        <w:rPr>
          <w:sz w:val="22"/>
          <w:szCs w:val="22"/>
        </w:rPr>
        <w:t xml:space="preserve">Name of the conferencing system: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1C7661D4" w14:textId="77777777" w:rsidR="009D1E1A" w:rsidRPr="006D371A" w:rsidRDefault="009D1E1A" w:rsidP="009D1E1A">
      <w:pPr>
        <w:numPr>
          <w:ilvl w:val="0"/>
          <w:numId w:val="19"/>
        </w:numPr>
        <w:rPr>
          <w:sz w:val="22"/>
          <w:szCs w:val="22"/>
        </w:rPr>
      </w:pPr>
      <w:r w:rsidRPr="006D371A">
        <w:rPr>
          <w:sz w:val="22"/>
          <w:szCs w:val="22"/>
        </w:rPr>
        <w:t xml:space="preserve">The recordings capture: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images </w:t>
      </w:r>
      <w:r w:rsidRPr="006D371A">
        <w:rPr>
          <w:sz w:val="22"/>
          <w:szCs w:val="22"/>
        </w:rPr>
        <w:tab/>
        <w:t xml:space="preserve">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video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audio</w:t>
      </w:r>
      <w:r w:rsidRPr="006D371A">
        <w:rPr>
          <w:sz w:val="22"/>
          <w:szCs w:val="22"/>
          <w:u w:val="single"/>
        </w:rPr>
        <w:t xml:space="preserve"> </w:t>
      </w:r>
    </w:p>
    <w:p w14:paraId="0493CB13" w14:textId="77777777" w:rsidR="009D1E1A" w:rsidRPr="006D371A" w:rsidRDefault="009D1E1A" w:rsidP="009D1E1A">
      <w:pPr>
        <w:numPr>
          <w:ilvl w:val="0"/>
          <w:numId w:val="19"/>
        </w:numPr>
        <w:rPr>
          <w:sz w:val="22"/>
          <w:szCs w:val="22"/>
        </w:rPr>
      </w:pPr>
      <w:r w:rsidRPr="006D371A">
        <w:rPr>
          <w:sz w:val="22"/>
          <w:szCs w:val="22"/>
        </w:rPr>
        <w:t xml:space="preserve">Will recordings be transmitted over the Internet?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    </w:t>
      </w:r>
    </w:p>
    <w:p w14:paraId="34E24F33" w14:textId="77777777" w:rsidR="009D1E1A" w:rsidRPr="006D371A" w:rsidRDefault="009D1E1A" w:rsidP="009D1E1A">
      <w:pPr>
        <w:numPr>
          <w:ilvl w:val="0"/>
          <w:numId w:val="19"/>
        </w:numPr>
        <w:rPr>
          <w:sz w:val="22"/>
          <w:szCs w:val="22"/>
        </w:rPr>
      </w:pPr>
      <w:r w:rsidRPr="006D371A">
        <w:rPr>
          <w:sz w:val="22"/>
          <w:szCs w:val="22"/>
        </w:rPr>
        <w:t xml:space="preserve">How will recordings be secured to protect against unauthorized viewing or recording: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69053350" w14:textId="77777777" w:rsidR="009D1E1A" w:rsidRPr="006D371A" w:rsidRDefault="009D1E1A" w:rsidP="009D1E1A">
      <w:pPr>
        <w:rPr>
          <w:b/>
          <w:sz w:val="22"/>
          <w:szCs w:val="22"/>
        </w:rPr>
      </w:pPr>
    </w:p>
    <w:p w14:paraId="078E7176" w14:textId="77777777" w:rsidR="009D1E1A" w:rsidRPr="006D371A" w:rsidRDefault="009D1E1A" w:rsidP="009D1E1A">
      <w:pPr>
        <w:numPr>
          <w:ilvl w:val="0"/>
          <w:numId w:val="16"/>
        </w:numPr>
        <w:tabs>
          <w:tab w:val="num" w:pos="360"/>
        </w:tabs>
        <w:rPr>
          <w:b/>
          <w:sz w:val="22"/>
          <w:szCs w:val="22"/>
        </w:rPr>
      </w:pPr>
      <w:r w:rsidRPr="006D371A">
        <w:rPr>
          <w:b/>
          <w:sz w:val="22"/>
          <w:szCs w:val="22"/>
        </w:rPr>
        <w:t>TEXT MESSAGING/SECURE MESSAGING</w:t>
      </w:r>
    </w:p>
    <w:p w14:paraId="7EA376D5" w14:textId="77777777" w:rsidR="009D1E1A" w:rsidRPr="006D371A" w:rsidRDefault="009D1E1A" w:rsidP="009D1E1A">
      <w:pPr>
        <w:rPr>
          <w:i/>
          <w:sz w:val="22"/>
          <w:szCs w:val="22"/>
        </w:rPr>
      </w:pPr>
      <w:r w:rsidRPr="006D371A">
        <w:rPr>
          <w:i/>
          <w:sz w:val="22"/>
          <w:szCs w:val="22"/>
        </w:rPr>
        <w:t xml:space="preserve">Examples include MyChart, Outlook, text, etc. </w:t>
      </w:r>
      <w:r w:rsidRPr="006D371A">
        <w:rPr>
          <w:i/>
          <w:sz w:val="22"/>
          <w:szCs w:val="22"/>
        </w:rPr>
        <w:tab/>
      </w:r>
      <w:r w:rsidRPr="006D371A">
        <w:rPr>
          <w:i/>
          <w:sz w:val="22"/>
          <w:szCs w:val="22"/>
        </w:rPr>
        <w:tab/>
      </w:r>
      <w:r w:rsidRPr="006D371A">
        <w:rPr>
          <w:i/>
          <w:sz w:val="22"/>
          <w:szCs w:val="22"/>
        </w:rPr>
        <w:tab/>
      </w:r>
      <w:r w:rsidRPr="006D371A">
        <w:rPr>
          <w:i/>
          <w:sz w:val="22"/>
          <w:szCs w:val="22"/>
        </w:rPr>
        <w:tab/>
      </w:r>
      <w:r w:rsidRPr="006D371A">
        <w:rPr>
          <w:i/>
          <w:sz w:val="22"/>
          <w:szCs w:val="22"/>
        </w:rPr>
        <w:tab/>
      </w:r>
    </w:p>
    <w:p w14:paraId="6012C7B5" w14:textId="77777777" w:rsidR="009D1E1A" w:rsidRPr="006D371A" w:rsidRDefault="009D1E1A" w:rsidP="009D1E1A">
      <w:pPr>
        <w:ind w:firstLine="720"/>
        <w:rPr>
          <w:b/>
          <w:sz w:val="22"/>
          <w:szCs w:val="22"/>
        </w:rPr>
      </w:pPr>
    </w:p>
    <w:p w14:paraId="4B844E2F" w14:textId="77777777" w:rsidR="009D1E1A" w:rsidRPr="006D371A" w:rsidRDefault="009D1E1A" w:rsidP="009D1E1A">
      <w:pPr>
        <w:numPr>
          <w:ilvl w:val="0"/>
          <w:numId w:val="18"/>
        </w:numPr>
        <w:rPr>
          <w:sz w:val="22"/>
          <w:szCs w:val="22"/>
        </w:rPr>
      </w:pPr>
      <w:r w:rsidRPr="006D371A">
        <w:rPr>
          <w:sz w:val="22"/>
          <w:szCs w:val="22"/>
        </w:rPr>
        <w:t xml:space="preserve">What type of messaging will be used: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Text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Email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Other</w:t>
      </w:r>
    </w:p>
    <w:p w14:paraId="2DB83C57" w14:textId="77777777" w:rsidR="009D1E1A" w:rsidRPr="006D371A" w:rsidRDefault="009D1E1A" w:rsidP="009D1E1A">
      <w:pPr>
        <w:numPr>
          <w:ilvl w:val="0"/>
          <w:numId w:val="18"/>
        </w:numPr>
        <w:rPr>
          <w:sz w:val="22"/>
          <w:szCs w:val="22"/>
        </w:rPr>
      </w:pPr>
      <w:r w:rsidRPr="006D371A">
        <w:rPr>
          <w:sz w:val="22"/>
          <w:szCs w:val="22"/>
        </w:rPr>
        <w:t xml:space="preserve">How will the messaging be delivered: </w:t>
      </w:r>
    </w:p>
    <w:p w14:paraId="0FEF923A" w14:textId="77777777" w:rsidR="009D1E1A" w:rsidRPr="006D371A" w:rsidRDefault="009D1E1A" w:rsidP="009D1E1A">
      <w:pPr>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Standard text messaging on a mobile device  </w:t>
      </w:r>
    </w:p>
    <w:p w14:paraId="74C96C85" w14:textId="77777777" w:rsidR="009D1E1A" w:rsidRPr="006D371A" w:rsidRDefault="009D1E1A" w:rsidP="009D1E1A">
      <w:pPr>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Separate application; name of the application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6E552605" w14:textId="77777777" w:rsidR="009D1E1A" w:rsidRPr="006D371A" w:rsidRDefault="009D1E1A" w:rsidP="009D1E1A">
      <w:pPr>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Secure email </w:t>
      </w:r>
    </w:p>
    <w:p w14:paraId="53A089D2" w14:textId="77777777" w:rsidR="009D1E1A" w:rsidRPr="006D371A" w:rsidRDefault="009D1E1A" w:rsidP="009D1E1A">
      <w:pPr>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Unsecure email </w:t>
      </w:r>
    </w:p>
    <w:p w14:paraId="50D42ECE" w14:textId="77777777" w:rsidR="009D1E1A" w:rsidRPr="006D371A" w:rsidRDefault="009D1E1A" w:rsidP="009D1E1A">
      <w:pPr>
        <w:ind w:left="144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Other</w:t>
      </w:r>
      <w:r w:rsidRPr="0074465F">
        <w:rPr>
          <w:color w:val="0000FF"/>
          <w:sz w:val="22"/>
          <w:szCs w:val="22"/>
        </w:rPr>
        <w:t>**</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771475CA" w14:textId="77777777" w:rsidR="009D1E1A" w:rsidRPr="006D371A" w:rsidRDefault="009D1E1A" w:rsidP="009D1E1A">
      <w:pPr>
        <w:numPr>
          <w:ilvl w:val="0"/>
          <w:numId w:val="18"/>
        </w:numPr>
        <w:rPr>
          <w:sz w:val="22"/>
          <w:szCs w:val="22"/>
        </w:rPr>
      </w:pPr>
      <w:r w:rsidRPr="006D371A">
        <w:rPr>
          <w:sz w:val="22"/>
          <w:szCs w:val="22"/>
        </w:rPr>
        <w:t xml:space="preserve">What is the purpose of the messaging: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r w:rsidRPr="006D371A">
        <w:rPr>
          <w:sz w:val="22"/>
          <w:szCs w:val="22"/>
        </w:rPr>
        <w:t xml:space="preserve">  </w:t>
      </w:r>
    </w:p>
    <w:p w14:paraId="66F7C83B" w14:textId="77777777" w:rsidR="009D1E1A" w:rsidRPr="006D371A" w:rsidRDefault="009D1E1A" w:rsidP="009D1E1A">
      <w:pPr>
        <w:ind w:left="720"/>
        <w:rPr>
          <w:sz w:val="22"/>
          <w:szCs w:val="22"/>
        </w:rPr>
      </w:pPr>
    </w:p>
    <w:p w14:paraId="4AC97765" w14:textId="77777777" w:rsidR="009D1E1A" w:rsidRPr="006D371A" w:rsidRDefault="009D1E1A" w:rsidP="009D1E1A">
      <w:pPr>
        <w:numPr>
          <w:ilvl w:val="0"/>
          <w:numId w:val="16"/>
        </w:numPr>
        <w:tabs>
          <w:tab w:val="num" w:pos="360"/>
        </w:tabs>
        <w:rPr>
          <w:b/>
          <w:sz w:val="22"/>
          <w:szCs w:val="22"/>
        </w:rPr>
      </w:pPr>
      <w:r w:rsidRPr="006D371A">
        <w:rPr>
          <w:b/>
          <w:sz w:val="22"/>
          <w:szCs w:val="22"/>
        </w:rPr>
        <w:t xml:space="preserve">MOBILE APPLICATIONS </w:t>
      </w:r>
    </w:p>
    <w:p w14:paraId="2DF6301D" w14:textId="77777777" w:rsidR="009D1E1A" w:rsidRPr="006D371A" w:rsidRDefault="009D1E1A" w:rsidP="009D1E1A">
      <w:pPr>
        <w:rPr>
          <w:b/>
          <w:sz w:val="22"/>
          <w:szCs w:val="22"/>
        </w:rPr>
      </w:pPr>
    </w:p>
    <w:p w14:paraId="58A09AE1" w14:textId="77777777" w:rsidR="009D1E1A" w:rsidRPr="006D371A" w:rsidRDefault="009D1E1A" w:rsidP="009D1E1A">
      <w:pPr>
        <w:rPr>
          <w:i/>
          <w:sz w:val="22"/>
          <w:szCs w:val="22"/>
        </w:rPr>
      </w:pPr>
      <w:r w:rsidRPr="006D371A">
        <w:rPr>
          <w:i/>
          <w:sz w:val="22"/>
          <w:szCs w:val="22"/>
        </w:rPr>
        <w:t xml:space="preserve">Software applications that can be run on a mobile device (i.e., a handheld commercial off-the-shelf computing platform, with or without wireless connectivity) or a web-based software application that is tailored to a mobile platform but is executed on a server. Examples include electronic patient-reported outcomes (ePRO), Apple health, Garmin connect, Fitbit, etc. </w:t>
      </w:r>
      <w:r w:rsidRPr="006D371A">
        <w:rPr>
          <w:i/>
          <w:sz w:val="22"/>
          <w:szCs w:val="22"/>
        </w:rPr>
        <w:tab/>
      </w:r>
    </w:p>
    <w:p w14:paraId="24629B7B" w14:textId="77777777" w:rsidR="009D1E1A" w:rsidRPr="006D371A" w:rsidRDefault="009D1E1A" w:rsidP="009D1E1A">
      <w:pPr>
        <w:rPr>
          <w:i/>
          <w:sz w:val="22"/>
          <w:szCs w:val="22"/>
        </w:rPr>
      </w:pPr>
      <w:r w:rsidRPr="006D371A">
        <w:rPr>
          <w:i/>
          <w:sz w:val="22"/>
          <w:szCs w:val="22"/>
        </w:rPr>
        <w:tab/>
      </w:r>
      <w:r w:rsidRPr="006D371A">
        <w:rPr>
          <w:i/>
          <w:sz w:val="22"/>
          <w:szCs w:val="22"/>
        </w:rPr>
        <w:tab/>
        <w:t xml:space="preserve"> </w:t>
      </w:r>
      <w:r w:rsidRPr="006D371A">
        <w:rPr>
          <w:i/>
          <w:sz w:val="22"/>
          <w:szCs w:val="22"/>
        </w:rPr>
        <w:tab/>
      </w:r>
      <w:r w:rsidRPr="006D371A">
        <w:rPr>
          <w:i/>
          <w:sz w:val="22"/>
          <w:szCs w:val="22"/>
        </w:rPr>
        <w:tab/>
      </w:r>
      <w:r w:rsidRPr="006D371A">
        <w:rPr>
          <w:i/>
          <w:sz w:val="22"/>
          <w:szCs w:val="22"/>
        </w:rPr>
        <w:tab/>
      </w:r>
    </w:p>
    <w:p w14:paraId="75F38D2E" w14:textId="77777777" w:rsidR="009D1E1A" w:rsidRPr="006D371A" w:rsidRDefault="009D1E1A" w:rsidP="009D1E1A">
      <w:pPr>
        <w:numPr>
          <w:ilvl w:val="1"/>
          <w:numId w:val="17"/>
        </w:numPr>
        <w:ind w:left="720"/>
        <w:rPr>
          <w:sz w:val="22"/>
          <w:szCs w:val="22"/>
        </w:rPr>
      </w:pPr>
      <w:r w:rsidRPr="006D371A">
        <w:rPr>
          <w:sz w:val="22"/>
          <w:szCs w:val="22"/>
        </w:rPr>
        <w:t>N</w:t>
      </w:r>
      <w:bookmarkStart w:id="9" w:name="Text29"/>
      <w:r w:rsidRPr="006D371A">
        <w:rPr>
          <w:sz w:val="22"/>
          <w:szCs w:val="22"/>
        </w:rPr>
        <w:t xml:space="preserve">ame of the application: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bookmarkEnd w:id="9"/>
    </w:p>
    <w:p w14:paraId="1B7C1333" w14:textId="77777777" w:rsidR="009D1E1A" w:rsidRPr="006D371A" w:rsidRDefault="009D1E1A" w:rsidP="009D1E1A">
      <w:pPr>
        <w:numPr>
          <w:ilvl w:val="0"/>
          <w:numId w:val="17"/>
        </w:numPr>
        <w:rPr>
          <w:sz w:val="22"/>
          <w:szCs w:val="22"/>
        </w:rPr>
      </w:pPr>
      <w:r w:rsidRPr="006D371A">
        <w:rPr>
          <w:sz w:val="22"/>
          <w:szCs w:val="22"/>
        </w:rPr>
        <w:t>Who developed the mobile application?</w:t>
      </w:r>
      <w:r w:rsidRPr="006D371A">
        <w:rPr>
          <w:sz w:val="22"/>
          <w:szCs w:val="22"/>
          <w:u w:val="single"/>
        </w:rPr>
        <w:t xml:space="preserve"> </w:t>
      </w:r>
    </w:p>
    <w:p w14:paraId="01F95E2D" w14:textId="77777777" w:rsidR="009D1E1A" w:rsidRPr="006D371A" w:rsidRDefault="009D1E1A" w:rsidP="009D1E1A">
      <w:pPr>
        <w:ind w:left="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Commercially available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Sponsor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Internal (KUMC) </w:t>
      </w:r>
      <w:r w:rsidRPr="0074465F">
        <w:rPr>
          <w:color w:val="0000FF"/>
          <w:sz w:val="22"/>
          <w:szCs w:val="22"/>
        </w:rPr>
        <w:t>**</w:t>
      </w:r>
      <w:r w:rsidRPr="006D371A">
        <w:rPr>
          <w:sz w:val="22"/>
          <w:szCs w:val="22"/>
        </w:rPr>
        <w:t xml:space="preserve">                                  </w:t>
      </w:r>
    </w:p>
    <w:p w14:paraId="569EA53C" w14:textId="77777777" w:rsidR="009D1E1A" w:rsidRPr="006D371A" w:rsidRDefault="009D1E1A" w:rsidP="009D1E1A">
      <w:pPr>
        <w:ind w:firstLine="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Principal Investigator</w:t>
      </w:r>
      <w:r w:rsidRPr="0074465F">
        <w:rPr>
          <w:color w:val="0000FF"/>
          <w:sz w:val="22"/>
          <w:szCs w:val="22"/>
        </w:rPr>
        <w:t>**</w:t>
      </w:r>
      <w:r w:rsidRPr="006D371A">
        <w:rPr>
          <w:sz w:val="22"/>
          <w:szCs w:val="22"/>
        </w:rPr>
        <w:t xml:space="preserve">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other (specify):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1F35D42E" w14:textId="77777777" w:rsidR="009D1E1A" w:rsidRPr="006D371A" w:rsidRDefault="009D1E1A" w:rsidP="009D1E1A">
      <w:pPr>
        <w:numPr>
          <w:ilvl w:val="1"/>
          <w:numId w:val="17"/>
        </w:numPr>
        <w:ind w:left="720"/>
        <w:contextualSpacing/>
        <w:rPr>
          <w:sz w:val="22"/>
          <w:szCs w:val="22"/>
        </w:rPr>
      </w:pPr>
      <w:r w:rsidRPr="006D371A">
        <w:rPr>
          <w:sz w:val="22"/>
          <w:szCs w:val="22"/>
        </w:rPr>
        <w:t xml:space="preserve">Explain how the app will be used in the study: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r w:rsidRPr="006D371A">
        <w:rPr>
          <w:sz w:val="22"/>
          <w:szCs w:val="22"/>
        </w:rPr>
        <w:t xml:space="preserve"> </w:t>
      </w:r>
    </w:p>
    <w:p w14:paraId="6F19A9F9" w14:textId="77777777" w:rsidR="009D1E1A" w:rsidRPr="006D371A" w:rsidRDefault="009D1E1A" w:rsidP="009D1E1A">
      <w:pPr>
        <w:numPr>
          <w:ilvl w:val="0"/>
          <w:numId w:val="17"/>
        </w:numPr>
        <w:contextualSpacing/>
        <w:rPr>
          <w:sz w:val="22"/>
          <w:szCs w:val="22"/>
        </w:rPr>
      </w:pPr>
      <w:r w:rsidRPr="006D371A">
        <w:rPr>
          <w:sz w:val="22"/>
          <w:szCs w:val="22"/>
        </w:rPr>
        <w:t xml:space="preserve">What type of data will be collected within the app and provided to the study team?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469A9750" w14:textId="77777777" w:rsidR="009D1E1A" w:rsidRPr="006D371A" w:rsidRDefault="009D1E1A" w:rsidP="009D1E1A">
      <w:pPr>
        <w:numPr>
          <w:ilvl w:val="0"/>
          <w:numId w:val="17"/>
        </w:numPr>
        <w:rPr>
          <w:sz w:val="22"/>
          <w:szCs w:val="22"/>
        </w:rPr>
      </w:pPr>
      <w:r w:rsidRPr="006D371A">
        <w:rPr>
          <w:sz w:val="22"/>
          <w:szCs w:val="22"/>
        </w:rPr>
        <w:t xml:space="preserve">If applicable, what type of data will be collected and provided to the company? </w:t>
      </w:r>
      <w:r w:rsidRPr="006D371A">
        <w:rPr>
          <w:b/>
          <w:sz w:val="22"/>
          <w:szCs w:val="22"/>
          <w:u w:val="single"/>
        </w:rPr>
        <w:fldChar w:fldCharType="begin">
          <w:ffData>
            <w:name w:val="Text29"/>
            <w:enabled/>
            <w:calcOnExit w:val="0"/>
            <w:textInput/>
          </w:ffData>
        </w:fldChar>
      </w:r>
      <w:r w:rsidRPr="006D371A">
        <w:rPr>
          <w:b/>
          <w:sz w:val="22"/>
          <w:szCs w:val="22"/>
          <w:u w:val="single"/>
        </w:rPr>
        <w:instrText xml:space="preserve"> FORMTEXT </w:instrText>
      </w:r>
      <w:r w:rsidRPr="006D371A">
        <w:rPr>
          <w:b/>
          <w:sz w:val="22"/>
          <w:szCs w:val="22"/>
          <w:u w:val="single"/>
        </w:rPr>
      </w:r>
      <w:r w:rsidRPr="006D371A">
        <w:rPr>
          <w:b/>
          <w:sz w:val="22"/>
          <w:szCs w:val="22"/>
          <w:u w:val="single"/>
        </w:rPr>
        <w:fldChar w:fldCharType="separate"/>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noProof/>
          <w:sz w:val="22"/>
          <w:szCs w:val="22"/>
          <w:u w:val="single"/>
        </w:rPr>
        <w:t> </w:t>
      </w:r>
      <w:r w:rsidRPr="006D371A">
        <w:rPr>
          <w:b/>
          <w:sz w:val="22"/>
          <w:szCs w:val="22"/>
          <w:u w:val="single"/>
        </w:rPr>
        <w:fldChar w:fldCharType="end"/>
      </w:r>
    </w:p>
    <w:p w14:paraId="33ABBA98" w14:textId="77777777" w:rsidR="009D1E1A" w:rsidRPr="006D371A" w:rsidRDefault="009D1E1A" w:rsidP="009D1E1A">
      <w:pPr>
        <w:numPr>
          <w:ilvl w:val="0"/>
          <w:numId w:val="21"/>
        </w:numPr>
        <w:rPr>
          <w:sz w:val="22"/>
          <w:szCs w:val="22"/>
        </w:rPr>
      </w:pPr>
      <w:r w:rsidRPr="006D371A">
        <w:rPr>
          <w:sz w:val="22"/>
          <w:szCs w:val="22"/>
        </w:rPr>
        <w:t xml:space="preserve">Is the data encrypted at rest?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No</w:t>
      </w:r>
      <w:r w:rsidRPr="0074465F">
        <w:rPr>
          <w:color w:val="0000FF"/>
          <w:sz w:val="22"/>
          <w:szCs w:val="22"/>
        </w:rPr>
        <w:t>**</w:t>
      </w:r>
      <w:r w:rsidRPr="006D371A">
        <w:rPr>
          <w:sz w:val="22"/>
          <w:szCs w:val="22"/>
        </w:rPr>
        <w:t xml:space="preserve">   Yes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p w14:paraId="5E222D96" w14:textId="77777777" w:rsidR="009D1E1A" w:rsidRPr="006D371A" w:rsidRDefault="009D1E1A" w:rsidP="009D1E1A">
      <w:pPr>
        <w:numPr>
          <w:ilvl w:val="0"/>
          <w:numId w:val="20"/>
        </w:numPr>
        <w:rPr>
          <w:sz w:val="22"/>
          <w:szCs w:val="22"/>
        </w:rPr>
      </w:pPr>
      <w:r w:rsidRPr="006D371A">
        <w:rPr>
          <w:sz w:val="22"/>
          <w:szCs w:val="22"/>
        </w:rPr>
        <w:t xml:space="preserve">Is the data encrypted in transit?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No</w:t>
      </w:r>
      <w:r w:rsidRPr="0074465F">
        <w:rPr>
          <w:color w:val="0000FF"/>
          <w:sz w:val="22"/>
          <w:szCs w:val="22"/>
        </w:rPr>
        <w:t>**</w:t>
      </w:r>
      <w:r w:rsidRPr="006D371A">
        <w:rPr>
          <w:color w:val="FF0000"/>
          <w:sz w:val="22"/>
          <w:szCs w:val="22"/>
        </w:rPr>
        <w:t xml:space="preserve"> </w:t>
      </w:r>
      <w:r w:rsidRPr="006D371A">
        <w:rPr>
          <w:sz w:val="22"/>
          <w:szCs w:val="22"/>
        </w:rPr>
        <w:t xml:space="preserve">  Yes </w:t>
      </w: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p w14:paraId="603BC18F" w14:textId="77777777" w:rsidR="009D1E1A" w:rsidRPr="006D371A" w:rsidRDefault="009D1E1A" w:rsidP="009D1E1A">
      <w:pPr>
        <w:numPr>
          <w:ilvl w:val="0"/>
          <w:numId w:val="20"/>
        </w:numPr>
        <w:rPr>
          <w:sz w:val="22"/>
          <w:szCs w:val="22"/>
        </w:rPr>
      </w:pPr>
      <w:r w:rsidRPr="006D371A">
        <w:rPr>
          <w:sz w:val="22"/>
          <w:szCs w:val="22"/>
        </w:rPr>
        <w:t>When and how will the data be securely wiped from the device</w:t>
      </w:r>
      <w:r w:rsidRPr="006D371A">
        <w:rPr>
          <w:sz w:val="22"/>
          <w:szCs w:val="22"/>
          <w:u w:val="single"/>
        </w:rPr>
        <w:fldChar w:fldCharType="begin">
          <w:ffData>
            <w:name w:val="Text29"/>
            <w:enabled/>
            <w:calcOnExit w:val="0"/>
            <w:textInput/>
          </w:ffData>
        </w:fldChar>
      </w:r>
      <w:r w:rsidRPr="006D371A">
        <w:rPr>
          <w:sz w:val="22"/>
          <w:szCs w:val="22"/>
          <w:u w:val="single"/>
        </w:rPr>
        <w:instrText xml:space="preserve"> FORMTEXT </w:instrText>
      </w:r>
      <w:r w:rsidRPr="006D371A">
        <w:rPr>
          <w:sz w:val="22"/>
          <w:szCs w:val="22"/>
          <w:u w:val="single"/>
        </w:rPr>
      </w:r>
      <w:r w:rsidRPr="006D371A">
        <w:rPr>
          <w:sz w:val="22"/>
          <w:szCs w:val="22"/>
          <w:u w:val="single"/>
        </w:rPr>
        <w:fldChar w:fldCharType="separate"/>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noProof/>
          <w:sz w:val="22"/>
          <w:szCs w:val="22"/>
          <w:u w:val="single"/>
        </w:rPr>
        <w:t> </w:t>
      </w:r>
      <w:r w:rsidRPr="006D371A">
        <w:rPr>
          <w:sz w:val="22"/>
          <w:szCs w:val="22"/>
          <w:u w:val="single"/>
        </w:rPr>
        <w:fldChar w:fldCharType="end"/>
      </w:r>
      <w:r w:rsidRPr="006D371A">
        <w:rPr>
          <w:sz w:val="22"/>
          <w:szCs w:val="22"/>
          <w:u w:val="single"/>
        </w:rPr>
        <w:t xml:space="preserve"> </w:t>
      </w:r>
      <w:r w:rsidRPr="006D371A">
        <w:rPr>
          <w:sz w:val="22"/>
          <w:szCs w:val="22"/>
        </w:rPr>
        <w:t xml:space="preserve"> </w:t>
      </w:r>
    </w:p>
    <w:p w14:paraId="6F7D84A1" w14:textId="77777777" w:rsidR="009D1E1A" w:rsidRPr="006D371A" w:rsidRDefault="009D1E1A" w:rsidP="009D1E1A">
      <w:pPr>
        <w:numPr>
          <w:ilvl w:val="1"/>
          <w:numId w:val="17"/>
        </w:numPr>
        <w:ind w:left="720"/>
        <w:contextualSpacing/>
        <w:rPr>
          <w:sz w:val="22"/>
          <w:szCs w:val="22"/>
        </w:rPr>
      </w:pPr>
      <w:r w:rsidRPr="006D371A">
        <w:rPr>
          <w:sz w:val="22"/>
          <w:szCs w:val="22"/>
        </w:rPr>
        <w:t xml:space="preserve">The study team has reviewed the app terms of agreement and privacy policy and will inform participants on how their data will be collected via the mobile app </w:t>
      </w:r>
    </w:p>
    <w:p w14:paraId="3D561417" w14:textId="77777777" w:rsidR="009D1E1A" w:rsidRPr="006D371A" w:rsidRDefault="009D1E1A" w:rsidP="009D1E1A">
      <w:pPr>
        <w:spacing w:before="120"/>
        <w:ind w:firstLine="72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     </w:t>
      </w:r>
    </w:p>
    <w:p w14:paraId="2A4D9D15" w14:textId="77777777" w:rsidR="009D1E1A" w:rsidRDefault="009D1E1A" w:rsidP="009D1E1A">
      <w:pPr>
        <w:ind w:firstLine="720"/>
        <w:rPr>
          <w:sz w:val="22"/>
          <w:szCs w:val="22"/>
        </w:rPr>
      </w:pPr>
      <w:r w:rsidRPr="006D371A">
        <w:rPr>
          <w:sz w:val="22"/>
          <w:szCs w:val="22"/>
        </w:rPr>
        <w:fldChar w:fldCharType="begin">
          <w:ffData>
            <w:name w:val="Check16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p>
    <w:p w14:paraId="086E9D6F" w14:textId="77777777" w:rsidR="00105DBF" w:rsidRDefault="00105DBF" w:rsidP="009D1E1A">
      <w:pPr>
        <w:ind w:firstLine="720"/>
        <w:rPr>
          <w:sz w:val="22"/>
          <w:szCs w:val="22"/>
        </w:rPr>
      </w:pPr>
    </w:p>
    <w:p w14:paraId="191EF899" w14:textId="77777777" w:rsidR="00105DBF" w:rsidRPr="007B7E05" w:rsidRDefault="00105DBF" w:rsidP="00105DBF">
      <w:pPr>
        <w:numPr>
          <w:ilvl w:val="0"/>
          <w:numId w:val="16"/>
        </w:numPr>
        <w:tabs>
          <w:tab w:val="clear" w:pos="720"/>
          <w:tab w:val="num" w:pos="360"/>
        </w:tabs>
        <w:rPr>
          <w:b/>
          <w:bCs/>
          <w:color w:val="0000FF"/>
          <w:sz w:val="22"/>
          <w:szCs w:val="22"/>
        </w:rPr>
      </w:pPr>
      <w:r w:rsidRPr="00817BC8">
        <w:rPr>
          <w:b/>
          <w:bCs/>
          <w:sz w:val="22"/>
          <w:szCs w:val="22"/>
        </w:rPr>
        <w:t>ARTIFICIAL INTELLIGENCE (AI) PLATFORM</w:t>
      </w:r>
      <w:r w:rsidRPr="007B7E05">
        <w:rPr>
          <w:b/>
          <w:bCs/>
          <w:color w:val="0000FF"/>
          <w:sz w:val="22"/>
          <w:szCs w:val="22"/>
        </w:rPr>
        <w:t xml:space="preserve">** </w:t>
      </w:r>
    </w:p>
    <w:p w14:paraId="5433C499" w14:textId="77777777" w:rsidR="00105DBF" w:rsidRDefault="00105DBF" w:rsidP="00105DBF">
      <w:pPr>
        <w:ind w:firstLine="720"/>
        <w:rPr>
          <w:sz w:val="22"/>
          <w:szCs w:val="22"/>
        </w:rPr>
      </w:pPr>
    </w:p>
    <w:p w14:paraId="6109F234" w14:textId="77777777" w:rsidR="00105DBF" w:rsidRDefault="00105DBF" w:rsidP="00105DBF">
      <w:pPr>
        <w:pStyle w:val="ListParagraph"/>
        <w:ind w:left="0" w:firstLine="360"/>
        <w:contextualSpacing/>
        <w:rPr>
          <w:b/>
          <w:bCs/>
          <w:sz w:val="22"/>
          <w:szCs w:val="22"/>
        </w:rPr>
      </w:pPr>
      <w:r w:rsidRPr="516A1F6E">
        <w:rPr>
          <w:sz w:val="22"/>
          <w:szCs w:val="22"/>
        </w:rPr>
        <w:t xml:space="preserve">Name of the AI platform: </w:t>
      </w:r>
      <w:r w:rsidRPr="516A1F6E">
        <w:rPr>
          <w:b/>
          <w:bCs/>
          <w:sz w:val="22"/>
          <w:szCs w:val="22"/>
        </w:rPr>
        <w:fldChar w:fldCharType="begin"/>
      </w:r>
      <w:r w:rsidRPr="516A1F6E">
        <w:rPr>
          <w:b/>
          <w:bCs/>
          <w:sz w:val="22"/>
          <w:szCs w:val="22"/>
        </w:rPr>
        <w:instrText xml:space="preserve"> FORMTEXT </w:instrText>
      </w:r>
      <w:r w:rsidRPr="516A1F6E">
        <w:rPr>
          <w:b/>
          <w:bCs/>
          <w:sz w:val="22"/>
          <w:szCs w:val="22"/>
        </w:rPr>
        <w:fldChar w:fldCharType="separate"/>
      </w:r>
      <w:r w:rsidRPr="516A1F6E">
        <w:rPr>
          <w:b/>
          <w:bCs/>
          <w:noProof/>
          <w:sz w:val="22"/>
          <w:szCs w:val="22"/>
        </w:rPr>
        <w:t>     </w:t>
      </w:r>
      <w:r w:rsidRPr="516A1F6E">
        <w:rPr>
          <w:b/>
          <w:bCs/>
          <w:sz w:val="22"/>
          <w:szCs w:val="22"/>
        </w:rPr>
        <w:fldChar w:fldCharType="end"/>
      </w:r>
    </w:p>
    <w:p w14:paraId="559D9FD0" w14:textId="77777777" w:rsidR="00105DBF" w:rsidRDefault="00105DBF" w:rsidP="00105DBF">
      <w:pPr>
        <w:pStyle w:val="ListParagraph"/>
        <w:ind w:left="360"/>
        <w:rPr>
          <w:i/>
          <w:iCs/>
          <w:sz w:val="22"/>
          <w:szCs w:val="22"/>
        </w:rPr>
      </w:pPr>
      <w:r w:rsidRPr="516A1F6E">
        <w:rPr>
          <w:i/>
          <w:iCs/>
          <w:sz w:val="22"/>
          <w:szCs w:val="22"/>
        </w:rPr>
        <w:t xml:space="preserve">Examples include OpenAI ChatGPT, Google Gemini, Amazon Bedrock, Amazon </w:t>
      </w:r>
      <w:proofErr w:type="spellStart"/>
      <w:r w:rsidRPr="516A1F6E">
        <w:rPr>
          <w:i/>
          <w:iCs/>
          <w:sz w:val="22"/>
          <w:szCs w:val="22"/>
        </w:rPr>
        <w:t>SageMaker</w:t>
      </w:r>
      <w:proofErr w:type="spellEnd"/>
      <w:r w:rsidRPr="516A1F6E">
        <w:rPr>
          <w:i/>
          <w:iCs/>
          <w:sz w:val="22"/>
          <w:szCs w:val="22"/>
        </w:rPr>
        <w:t>, IBM Watson, Microsoft Copilot</w:t>
      </w:r>
    </w:p>
    <w:p w14:paraId="1B08D01F" w14:textId="77777777" w:rsidR="00105DBF" w:rsidRPr="00A13D19" w:rsidRDefault="00105DBF" w:rsidP="00105DBF">
      <w:pPr>
        <w:pStyle w:val="ListParagraph"/>
        <w:numPr>
          <w:ilvl w:val="0"/>
          <w:numId w:val="27"/>
        </w:numPr>
        <w:contextualSpacing/>
        <w:rPr>
          <w:sz w:val="22"/>
          <w:szCs w:val="22"/>
        </w:rPr>
      </w:pPr>
      <w:r w:rsidRPr="00A13D19">
        <w:rPr>
          <w:sz w:val="22"/>
          <w:szCs w:val="22"/>
        </w:rPr>
        <w:t xml:space="preserve">Explain how the </w:t>
      </w:r>
      <w:r>
        <w:rPr>
          <w:sz w:val="22"/>
          <w:szCs w:val="22"/>
        </w:rPr>
        <w:t>AI platform</w:t>
      </w:r>
      <w:r w:rsidRPr="00A13D19">
        <w:rPr>
          <w:sz w:val="22"/>
          <w:szCs w:val="22"/>
        </w:rPr>
        <w:t xml:space="preserve"> will be used in the study: </w:t>
      </w:r>
      <w:r w:rsidRPr="00A13D19">
        <w:rPr>
          <w:b/>
          <w:sz w:val="22"/>
          <w:szCs w:val="22"/>
        </w:rPr>
        <w:fldChar w:fldCharType="begin">
          <w:ffData>
            <w:name w:val="Text29"/>
            <w:enabled/>
            <w:calcOnExit w:val="0"/>
            <w:textInput/>
          </w:ffData>
        </w:fldChar>
      </w:r>
      <w:r w:rsidRPr="00A13D19">
        <w:rPr>
          <w:b/>
          <w:sz w:val="22"/>
          <w:szCs w:val="22"/>
        </w:rPr>
        <w:instrText xml:space="preserve"> FORMTEXT </w:instrText>
      </w:r>
      <w:r w:rsidRPr="00A13D19">
        <w:rPr>
          <w:b/>
          <w:sz w:val="22"/>
          <w:szCs w:val="22"/>
        </w:rPr>
      </w:r>
      <w:r w:rsidRPr="00A13D19">
        <w:rPr>
          <w:b/>
          <w:sz w:val="22"/>
          <w:szCs w:val="22"/>
        </w:rPr>
        <w:fldChar w:fldCharType="separate"/>
      </w:r>
      <w:r w:rsidRPr="00A13D19">
        <w:rPr>
          <w:b/>
          <w:noProof/>
          <w:sz w:val="22"/>
          <w:szCs w:val="22"/>
        </w:rPr>
        <w:t> </w:t>
      </w:r>
      <w:r w:rsidRPr="00A13D19">
        <w:rPr>
          <w:b/>
          <w:noProof/>
          <w:sz w:val="22"/>
          <w:szCs w:val="22"/>
        </w:rPr>
        <w:t> </w:t>
      </w:r>
      <w:r w:rsidRPr="00A13D19">
        <w:rPr>
          <w:b/>
          <w:noProof/>
          <w:sz w:val="22"/>
          <w:szCs w:val="22"/>
        </w:rPr>
        <w:t> </w:t>
      </w:r>
      <w:r w:rsidRPr="00A13D19">
        <w:rPr>
          <w:b/>
          <w:noProof/>
          <w:sz w:val="22"/>
          <w:szCs w:val="22"/>
        </w:rPr>
        <w:t> </w:t>
      </w:r>
      <w:r w:rsidRPr="00A13D19">
        <w:rPr>
          <w:b/>
          <w:noProof/>
          <w:sz w:val="22"/>
          <w:szCs w:val="22"/>
        </w:rPr>
        <w:t> </w:t>
      </w:r>
      <w:r w:rsidRPr="00A13D19">
        <w:rPr>
          <w:b/>
          <w:sz w:val="22"/>
          <w:szCs w:val="22"/>
        </w:rPr>
        <w:fldChar w:fldCharType="end"/>
      </w:r>
      <w:r w:rsidRPr="00A13D19">
        <w:rPr>
          <w:sz w:val="22"/>
          <w:szCs w:val="22"/>
        </w:rPr>
        <w:t xml:space="preserve"> </w:t>
      </w:r>
    </w:p>
    <w:p w14:paraId="3C24FBC5" w14:textId="77777777" w:rsidR="00105DBF" w:rsidRDefault="00105DBF" w:rsidP="00105DBF">
      <w:pPr>
        <w:pStyle w:val="ListParagraph"/>
        <w:numPr>
          <w:ilvl w:val="0"/>
          <w:numId w:val="27"/>
        </w:numPr>
        <w:rPr>
          <w:sz w:val="22"/>
          <w:szCs w:val="22"/>
        </w:rPr>
      </w:pPr>
      <w:r w:rsidRPr="00803FE7">
        <w:rPr>
          <w:sz w:val="22"/>
          <w:szCs w:val="22"/>
        </w:rPr>
        <w:t xml:space="preserve">Will data with a Restricted, Confidential, or Sensitive classification be used to train the </w:t>
      </w:r>
      <w:r w:rsidRPr="516A1F6E">
        <w:rPr>
          <w:sz w:val="22"/>
          <w:szCs w:val="22"/>
        </w:rPr>
        <w:t xml:space="preserve">model used by the </w:t>
      </w:r>
      <w:r w:rsidRPr="00803FE7">
        <w:rPr>
          <w:sz w:val="22"/>
          <w:szCs w:val="22"/>
        </w:rPr>
        <w:t>AI platform?</w:t>
      </w:r>
    </w:p>
    <w:p w14:paraId="71DB8B7B" w14:textId="77777777" w:rsidR="00105DBF" w:rsidRDefault="00105DBF" w:rsidP="00105DBF">
      <w:pPr>
        <w:pStyle w:val="ListParagraph"/>
        <w:rPr>
          <w:sz w:val="22"/>
          <w:szCs w:val="22"/>
        </w:rPr>
      </w:pPr>
      <w:r w:rsidRPr="00803FE7">
        <w:rPr>
          <w:sz w:val="22"/>
          <w:szCs w:val="22"/>
        </w:rPr>
        <w:t>Yes</w:t>
      </w:r>
    </w:p>
    <w:p w14:paraId="0E82E280" w14:textId="77777777" w:rsidR="00105DBF" w:rsidRDefault="00105DBF" w:rsidP="00105DBF">
      <w:pPr>
        <w:pStyle w:val="ListParagraph"/>
        <w:rPr>
          <w:sz w:val="22"/>
          <w:szCs w:val="22"/>
        </w:rPr>
      </w:pPr>
      <w:r w:rsidRPr="00803FE7">
        <w:rPr>
          <w:sz w:val="22"/>
          <w:szCs w:val="22"/>
        </w:rPr>
        <w:t>No</w:t>
      </w:r>
    </w:p>
    <w:p w14:paraId="4E3802DE" w14:textId="77777777" w:rsidR="00105DBF" w:rsidRPr="004A4E7A" w:rsidRDefault="00105DBF" w:rsidP="00105DBF">
      <w:pPr>
        <w:pStyle w:val="ListParagraph"/>
        <w:numPr>
          <w:ilvl w:val="0"/>
          <w:numId w:val="27"/>
        </w:numPr>
        <w:rPr>
          <w:sz w:val="22"/>
          <w:szCs w:val="22"/>
        </w:rPr>
      </w:pPr>
      <w:r>
        <w:rPr>
          <w:sz w:val="22"/>
          <w:szCs w:val="22"/>
        </w:rPr>
        <w:lastRenderedPageBreak/>
        <w:t xml:space="preserve">If </w:t>
      </w:r>
      <w:proofErr w:type="gramStart"/>
      <w:r>
        <w:rPr>
          <w:sz w:val="22"/>
          <w:szCs w:val="22"/>
        </w:rPr>
        <w:t>Yes</w:t>
      </w:r>
      <w:proofErr w:type="gramEnd"/>
      <w:r>
        <w:rPr>
          <w:sz w:val="22"/>
          <w:szCs w:val="22"/>
        </w:rPr>
        <w:t xml:space="preserve"> was chosen, what classification(s) of data will be used?</w:t>
      </w:r>
      <w:r w:rsidRPr="004A4E7A">
        <w:rPr>
          <w:sz w:val="22"/>
          <w:szCs w:val="22"/>
        </w:rPr>
        <w:t xml:space="preserve"> </w:t>
      </w:r>
      <w:r w:rsidRPr="004A4E7A">
        <w:rPr>
          <w:b/>
          <w:sz w:val="22"/>
          <w:szCs w:val="22"/>
        </w:rPr>
        <w:fldChar w:fldCharType="begin">
          <w:ffData>
            <w:name w:val="Text29"/>
            <w:enabled/>
            <w:calcOnExit w:val="0"/>
            <w:textInput/>
          </w:ffData>
        </w:fldChar>
      </w:r>
      <w:r w:rsidRPr="004A4E7A">
        <w:rPr>
          <w:b/>
          <w:sz w:val="22"/>
          <w:szCs w:val="22"/>
        </w:rPr>
        <w:instrText xml:space="preserve"> FORMTEXT </w:instrText>
      </w:r>
      <w:r w:rsidRPr="004A4E7A">
        <w:rPr>
          <w:b/>
          <w:sz w:val="22"/>
          <w:szCs w:val="22"/>
        </w:rPr>
      </w:r>
      <w:r w:rsidRPr="004A4E7A">
        <w:rPr>
          <w:b/>
          <w:sz w:val="22"/>
          <w:szCs w:val="22"/>
        </w:rPr>
        <w:fldChar w:fldCharType="separate"/>
      </w:r>
      <w:r w:rsidRPr="00A13D19">
        <w:rPr>
          <w:b/>
          <w:noProof/>
        </w:rPr>
        <w:t> </w:t>
      </w:r>
      <w:r w:rsidRPr="00A13D19">
        <w:rPr>
          <w:b/>
          <w:noProof/>
        </w:rPr>
        <w:t> </w:t>
      </w:r>
      <w:r w:rsidRPr="00A13D19">
        <w:rPr>
          <w:b/>
          <w:noProof/>
        </w:rPr>
        <w:t> </w:t>
      </w:r>
      <w:r w:rsidRPr="00A13D19">
        <w:rPr>
          <w:b/>
          <w:noProof/>
        </w:rPr>
        <w:t> </w:t>
      </w:r>
      <w:r w:rsidRPr="00A13D19">
        <w:rPr>
          <w:b/>
          <w:noProof/>
        </w:rPr>
        <w:t> </w:t>
      </w:r>
      <w:r w:rsidRPr="004A4E7A">
        <w:rPr>
          <w:b/>
          <w:sz w:val="22"/>
          <w:szCs w:val="22"/>
        </w:rPr>
        <w:fldChar w:fldCharType="end"/>
      </w:r>
    </w:p>
    <w:p w14:paraId="5C7D4F94" w14:textId="77777777" w:rsidR="00105DBF" w:rsidRDefault="00105DBF" w:rsidP="00105DBF">
      <w:pPr>
        <w:pStyle w:val="ListParagraph"/>
        <w:ind w:left="360"/>
        <w:rPr>
          <w:i/>
          <w:iCs/>
          <w:sz w:val="22"/>
          <w:szCs w:val="22"/>
        </w:rPr>
      </w:pPr>
    </w:p>
    <w:p w14:paraId="55D2EB98" w14:textId="0494D35D" w:rsidR="00105DBF" w:rsidRDefault="00105DBF" w:rsidP="00105DBF">
      <w:pPr>
        <w:pStyle w:val="ListParagraph"/>
        <w:ind w:left="360"/>
        <w:rPr>
          <w:i/>
          <w:iCs/>
          <w:sz w:val="22"/>
          <w:szCs w:val="22"/>
        </w:rPr>
      </w:pPr>
      <w:r w:rsidRPr="516A1F6E">
        <w:rPr>
          <w:i/>
          <w:iCs/>
          <w:sz w:val="22"/>
          <w:szCs w:val="22"/>
        </w:rPr>
        <w:t xml:space="preserve">Note: The University currently has one approved solution (Microsoft Copilot). </w:t>
      </w:r>
      <w:proofErr w:type="gramStart"/>
      <w:r w:rsidRPr="516A1F6E">
        <w:rPr>
          <w:i/>
          <w:iCs/>
          <w:sz w:val="22"/>
          <w:szCs w:val="22"/>
        </w:rPr>
        <w:t>In order to</w:t>
      </w:r>
      <w:proofErr w:type="gramEnd"/>
      <w:r w:rsidRPr="516A1F6E">
        <w:rPr>
          <w:i/>
          <w:iCs/>
          <w:sz w:val="22"/>
          <w:szCs w:val="22"/>
        </w:rPr>
        <w:t xml:space="preserve"> use this type of technology, additional review by KUMC Information Security will need to occur. Review may take up to 30 days.</w:t>
      </w:r>
    </w:p>
    <w:p w14:paraId="76CCD353" w14:textId="5B2413D8" w:rsidR="00675F30" w:rsidRDefault="00675F30" w:rsidP="008430A1">
      <w:pPr>
        <w:rPr>
          <w:sz w:val="22"/>
          <w:szCs w:val="22"/>
        </w:rPr>
      </w:pPr>
    </w:p>
    <w:p w14:paraId="2E7F4920" w14:textId="77777777" w:rsidR="006D371A" w:rsidRPr="006D371A" w:rsidRDefault="006D371A" w:rsidP="008430A1">
      <w:pPr>
        <w:rPr>
          <w:b/>
          <w:sz w:val="22"/>
          <w:szCs w:val="22"/>
        </w:rPr>
      </w:pPr>
    </w:p>
    <w:p w14:paraId="2AD3FF87" w14:textId="77777777" w:rsidR="00675F30" w:rsidRPr="006D371A" w:rsidRDefault="009F3285" w:rsidP="00675F30">
      <w:pPr>
        <w:tabs>
          <w:tab w:val="left" w:pos="900"/>
        </w:tabs>
        <w:rPr>
          <w:b/>
          <w:sz w:val="22"/>
          <w:szCs w:val="22"/>
        </w:rPr>
      </w:pPr>
      <w:r w:rsidRPr="006D371A">
        <w:rPr>
          <w:b/>
          <w:sz w:val="22"/>
          <w:szCs w:val="22"/>
        </w:rPr>
        <w:t>VI</w:t>
      </w:r>
      <w:r w:rsidR="00C94702" w:rsidRPr="006D371A">
        <w:rPr>
          <w:b/>
          <w:sz w:val="22"/>
          <w:szCs w:val="22"/>
        </w:rPr>
        <w:t>I</w:t>
      </w:r>
      <w:r w:rsidR="00D71425" w:rsidRPr="006D371A">
        <w:rPr>
          <w:b/>
          <w:sz w:val="22"/>
          <w:szCs w:val="22"/>
        </w:rPr>
        <w:t>I</w:t>
      </w:r>
      <w:r w:rsidR="00675F30" w:rsidRPr="006D371A">
        <w:rPr>
          <w:b/>
          <w:sz w:val="22"/>
          <w:szCs w:val="22"/>
        </w:rPr>
        <w:t>.</w:t>
      </w:r>
      <w:r w:rsidR="00675F30" w:rsidRPr="006D371A">
        <w:rPr>
          <w:b/>
          <w:sz w:val="22"/>
          <w:szCs w:val="22"/>
        </w:rPr>
        <w:tab/>
        <w:t xml:space="preserve">Funding Information </w:t>
      </w:r>
    </w:p>
    <w:p w14:paraId="21FEB8EF" w14:textId="77777777" w:rsidR="00675F30" w:rsidRPr="006D371A" w:rsidRDefault="00675F30" w:rsidP="00675F30">
      <w:pPr>
        <w:rPr>
          <w:b/>
          <w:sz w:val="22"/>
          <w:szCs w:val="22"/>
        </w:rPr>
      </w:pPr>
    </w:p>
    <w:p w14:paraId="440968F7" w14:textId="121A2D3F" w:rsidR="0055645D" w:rsidRPr="006D371A" w:rsidRDefault="0055645D" w:rsidP="0055645D">
      <w:pPr>
        <w:rPr>
          <w:sz w:val="22"/>
          <w:szCs w:val="22"/>
        </w:rPr>
      </w:pPr>
      <w:r w:rsidRPr="006D371A">
        <w:rPr>
          <w:b/>
          <w:sz w:val="22"/>
          <w:szCs w:val="22"/>
        </w:rPr>
        <w:t>(a)</w:t>
      </w:r>
      <w:r w:rsidRPr="006D371A">
        <w:rPr>
          <w:sz w:val="22"/>
          <w:szCs w:val="22"/>
        </w:rPr>
        <w:t xml:space="preserve">    </w:t>
      </w:r>
      <w:r w:rsidRPr="006D371A">
        <w:rPr>
          <w:sz w:val="22"/>
          <w:szCs w:val="22"/>
        </w:rPr>
        <w:tab/>
        <w:t xml:space="preserve">Will  payment </w:t>
      </w:r>
      <w:r w:rsidR="00B54EA5">
        <w:rPr>
          <w:sz w:val="22"/>
          <w:szCs w:val="22"/>
        </w:rPr>
        <w:t xml:space="preserve">be provided </w:t>
      </w:r>
      <w:r w:rsidRPr="006D371A">
        <w:rPr>
          <w:sz w:val="22"/>
          <w:szCs w:val="22"/>
        </w:rPr>
        <w:t xml:space="preserve">to subjects?  </w:t>
      </w:r>
    </w:p>
    <w:p w14:paraId="380C91CA" w14:textId="77777777" w:rsidR="0055645D" w:rsidRPr="006D371A" w:rsidRDefault="0055645D" w:rsidP="0055645D">
      <w:pPr>
        <w:tabs>
          <w:tab w:val="left" w:pos="1080"/>
        </w:tabs>
        <w:spacing w:line="360" w:lineRule="auto"/>
        <w:ind w:left="720"/>
        <w:rPr>
          <w:sz w:val="22"/>
          <w:szCs w:val="22"/>
        </w:rPr>
      </w:pPr>
    </w:p>
    <w:p w14:paraId="5541C5DA" w14:textId="77777777" w:rsidR="0055645D" w:rsidRPr="006D371A" w:rsidRDefault="0055645D" w:rsidP="0055645D">
      <w:pPr>
        <w:tabs>
          <w:tab w:val="left" w:pos="1080"/>
        </w:tabs>
        <w:spacing w:line="360" w:lineRule="auto"/>
        <w:ind w:left="720"/>
        <w:rPr>
          <w:sz w:val="22"/>
          <w:szCs w:val="22"/>
        </w:rPr>
      </w:pPr>
      <w:r w:rsidRPr="006D371A">
        <w:rPr>
          <w:sz w:val="22"/>
          <w:szCs w:val="22"/>
        </w:rPr>
        <w:fldChar w:fldCharType="begin">
          <w:ffData>
            <w:name w:val="Check8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t>No</w:t>
      </w:r>
    </w:p>
    <w:p w14:paraId="5750235F" w14:textId="10AF7750" w:rsidR="0055645D" w:rsidRPr="006D371A" w:rsidRDefault="0055645D" w:rsidP="0055645D">
      <w:pPr>
        <w:tabs>
          <w:tab w:val="left" w:pos="1080"/>
        </w:tabs>
        <w:spacing w:line="360" w:lineRule="auto"/>
        <w:ind w:left="720"/>
        <w:rPr>
          <w:sz w:val="22"/>
          <w:szCs w:val="22"/>
        </w:rPr>
      </w:pPr>
      <w:r w:rsidRPr="006D371A">
        <w:rPr>
          <w:sz w:val="22"/>
          <w:szCs w:val="22"/>
        </w:rPr>
        <w:fldChar w:fldCharType="begin">
          <w:ffData>
            <w:name w:val="Check6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ab/>
      </w:r>
      <w:proofErr w:type="gramStart"/>
      <w:r w:rsidRPr="006D371A">
        <w:rPr>
          <w:sz w:val="22"/>
          <w:szCs w:val="22"/>
        </w:rPr>
        <w:t>Yes</w:t>
      </w:r>
      <w:proofErr w:type="gramEnd"/>
      <w:r w:rsidRPr="006D371A">
        <w:rPr>
          <w:sz w:val="22"/>
          <w:szCs w:val="22"/>
        </w:rPr>
        <w:t xml:space="preserve">   Total amount</w:t>
      </w:r>
      <w:r w:rsidR="00B54EA5">
        <w:rPr>
          <w:sz w:val="22"/>
          <w:szCs w:val="22"/>
        </w:rPr>
        <w:t xml:space="preserve"> or approximate total</w:t>
      </w:r>
      <w:r w:rsidRPr="006D371A">
        <w:rPr>
          <w:sz w:val="22"/>
          <w:szCs w:val="22"/>
        </w:rPr>
        <w:t xml:space="preserve">: </w:t>
      </w:r>
      <w:r w:rsidRPr="006D371A">
        <w:rPr>
          <w:b/>
          <w:sz w:val="22"/>
          <w:szCs w:val="22"/>
        </w:rPr>
        <w:fldChar w:fldCharType="begin">
          <w:ffData>
            <w:name w:val="Text204"/>
            <w:enabled/>
            <w:calcOnExit w:val="0"/>
            <w:textInput/>
          </w:ffData>
        </w:fldChar>
      </w:r>
      <w:bookmarkStart w:id="10" w:name="Text204"/>
      <w:r w:rsidRPr="006D371A">
        <w:rPr>
          <w:b/>
          <w:sz w:val="22"/>
          <w:szCs w:val="22"/>
        </w:rPr>
        <w:instrText xml:space="preserve"> FORMTEXT </w:instrText>
      </w:r>
      <w:r w:rsidRPr="006D371A">
        <w:rPr>
          <w:b/>
          <w:sz w:val="22"/>
          <w:szCs w:val="22"/>
        </w:rPr>
      </w:r>
      <w:r w:rsidRPr="006D371A">
        <w:rPr>
          <w:b/>
          <w:sz w:val="22"/>
          <w:szCs w:val="22"/>
        </w:rPr>
        <w:fldChar w:fldCharType="separate"/>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sz w:val="22"/>
          <w:szCs w:val="22"/>
        </w:rPr>
        <w:fldChar w:fldCharType="end"/>
      </w:r>
      <w:bookmarkEnd w:id="10"/>
      <w:r w:rsidRPr="006D371A">
        <w:rPr>
          <w:sz w:val="22"/>
          <w:szCs w:val="22"/>
        </w:rPr>
        <w:t xml:space="preserve">    </w:t>
      </w:r>
    </w:p>
    <w:p w14:paraId="3869D1EC" w14:textId="52F81288" w:rsidR="0055645D" w:rsidRPr="006D371A" w:rsidRDefault="0055645D" w:rsidP="0055645D">
      <w:pPr>
        <w:tabs>
          <w:tab w:val="left" w:pos="1080"/>
        </w:tabs>
        <w:spacing w:line="360" w:lineRule="auto"/>
        <w:ind w:left="720"/>
        <w:rPr>
          <w:i/>
          <w:sz w:val="22"/>
          <w:szCs w:val="22"/>
        </w:rPr>
      </w:pPr>
      <w:r w:rsidRPr="006D371A">
        <w:rPr>
          <w:sz w:val="22"/>
          <w:szCs w:val="22"/>
        </w:rPr>
        <w:tab/>
        <w:t xml:space="preserve">         </w:t>
      </w:r>
      <w:r w:rsidRPr="006D371A">
        <w:rPr>
          <w:i/>
          <w:sz w:val="22"/>
          <w:szCs w:val="22"/>
        </w:rPr>
        <w:t xml:space="preserve">*Payments </w:t>
      </w:r>
      <w:r w:rsidR="00E42E5E">
        <w:rPr>
          <w:i/>
          <w:sz w:val="22"/>
          <w:szCs w:val="22"/>
        </w:rPr>
        <w:t>should</w:t>
      </w:r>
      <w:r w:rsidR="00E42E5E" w:rsidRPr="006D371A">
        <w:rPr>
          <w:i/>
          <w:sz w:val="22"/>
          <w:szCs w:val="22"/>
        </w:rPr>
        <w:t xml:space="preserve"> </w:t>
      </w:r>
      <w:r w:rsidRPr="006D371A">
        <w:rPr>
          <w:i/>
          <w:sz w:val="22"/>
          <w:szCs w:val="22"/>
        </w:rPr>
        <w:t>be described in the consent form</w:t>
      </w:r>
    </w:p>
    <w:p w14:paraId="4EA71F7A" w14:textId="77777777" w:rsidR="0055645D" w:rsidRPr="006D371A" w:rsidRDefault="0055645D" w:rsidP="0055645D">
      <w:pPr>
        <w:rPr>
          <w:b/>
          <w:sz w:val="22"/>
          <w:szCs w:val="22"/>
        </w:rPr>
      </w:pPr>
      <w:r w:rsidRPr="006D371A">
        <w:rPr>
          <w:b/>
          <w:sz w:val="22"/>
          <w:szCs w:val="22"/>
        </w:rPr>
        <w:t>(b)</w:t>
      </w:r>
      <w:r w:rsidRPr="006D371A">
        <w:rPr>
          <w:sz w:val="22"/>
          <w:szCs w:val="22"/>
        </w:rPr>
        <w:t xml:space="preserve">    </w:t>
      </w:r>
      <w:r w:rsidRPr="006D371A">
        <w:rPr>
          <w:sz w:val="22"/>
          <w:szCs w:val="22"/>
        </w:rPr>
        <w:tab/>
        <w:t xml:space="preserve">When will payments be disbursed?  </w:t>
      </w:r>
      <w:r w:rsidRPr="006D371A">
        <w:rPr>
          <w:b/>
          <w:sz w:val="22"/>
          <w:szCs w:val="22"/>
        </w:rPr>
        <w:fldChar w:fldCharType="begin">
          <w:ffData>
            <w:name w:val="Text204"/>
            <w:enabled/>
            <w:calcOnExit w:val="0"/>
            <w:textInput/>
          </w:ffData>
        </w:fldChar>
      </w:r>
      <w:r w:rsidRPr="006D371A">
        <w:rPr>
          <w:b/>
          <w:sz w:val="22"/>
          <w:szCs w:val="22"/>
        </w:rPr>
        <w:instrText xml:space="preserve"> FORMTEXT </w:instrText>
      </w:r>
      <w:r w:rsidRPr="006D371A">
        <w:rPr>
          <w:b/>
          <w:sz w:val="22"/>
          <w:szCs w:val="22"/>
        </w:rPr>
      </w:r>
      <w:r w:rsidRPr="006D371A">
        <w:rPr>
          <w:b/>
          <w:sz w:val="22"/>
          <w:szCs w:val="22"/>
        </w:rPr>
        <w:fldChar w:fldCharType="separate"/>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sz w:val="22"/>
          <w:szCs w:val="22"/>
        </w:rPr>
        <w:fldChar w:fldCharType="end"/>
      </w:r>
    </w:p>
    <w:p w14:paraId="7C6F75DD" w14:textId="77777777" w:rsidR="0055645D" w:rsidRPr="006D371A" w:rsidRDefault="0055645D" w:rsidP="0055645D">
      <w:pPr>
        <w:rPr>
          <w:b/>
          <w:sz w:val="22"/>
          <w:szCs w:val="22"/>
        </w:rPr>
      </w:pPr>
    </w:p>
    <w:p w14:paraId="5B09AABA" w14:textId="1A499466" w:rsidR="0055645D" w:rsidRPr="006D371A" w:rsidRDefault="0055645D" w:rsidP="0055645D">
      <w:pPr>
        <w:rPr>
          <w:sz w:val="22"/>
          <w:szCs w:val="22"/>
        </w:rPr>
      </w:pPr>
      <w:r w:rsidRPr="006D371A">
        <w:rPr>
          <w:sz w:val="22"/>
          <w:szCs w:val="22"/>
        </w:rPr>
        <w:t>(c)</w:t>
      </w:r>
      <w:r w:rsidRPr="006D371A">
        <w:rPr>
          <w:sz w:val="22"/>
          <w:szCs w:val="22"/>
        </w:rPr>
        <w:tab/>
        <w:t xml:space="preserve">Will subjects be paid using </w:t>
      </w:r>
      <w:r w:rsidR="00B54EA5">
        <w:rPr>
          <w:sz w:val="22"/>
          <w:szCs w:val="22"/>
        </w:rPr>
        <w:t xml:space="preserve">a KUMC issued </w:t>
      </w:r>
      <w:r w:rsidRPr="006D371A">
        <w:rPr>
          <w:sz w:val="22"/>
          <w:szCs w:val="22"/>
        </w:rPr>
        <w:t>Clincard</w:t>
      </w:r>
      <w:r w:rsidR="00B54EA5">
        <w:rPr>
          <w:sz w:val="22"/>
          <w:szCs w:val="22"/>
        </w:rPr>
        <w:t xml:space="preserve"> or by Sponsor</w:t>
      </w:r>
      <w:r w:rsidRPr="006D371A">
        <w:rPr>
          <w:sz w:val="22"/>
          <w:szCs w:val="22"/>
        </w:rPr>
        <w:t>?</w:t>
      </w:r>
      <w:r w:rsidRPr="006D371A">
        <w:rPr>
          <w:b/>
          <w:sz w:val="22"/>
          <w:szCs w:val="22"/>
        </w:rPr>
        <w:t xml:space="preserve"> </w:t>
      </w:r>
      <w:r w:rsidRPr="006D371A">
        <w:rPr>
          <w:b/>
          <w:sz w:val="22"/>
          <w:szCs w:val="22"/>
        </w:rPr>
        <w:fldChar w:fldCharType="begin">
          <w:ffData>
            <w:name w:val="Text204"/>
            <w:enabled/>
            <w:calcOnExit w:val="0"/>
            <w:textInput/>
          </w:ffData>
        </w:fldChar>
      </w:r>
      <w:r w:rsidRPr="006D371A">
        <w:rPr>
          <w:b/>
          <w:sz w:val="22"/>
          <w:szCs w:val="22"/>
        </w:rPr>
        <w:instrText xml:space="preserve"> FORMTEXT </w:instrText>
      </w:r>
      <w:r w:rsidRPr="006D371A">
        <w:rPr>
          <w:b/>
          <w:sz w:val="22"/>
          <w:szCs w:val="22"/>
        </w:rPr>
      </w:r>
      <w:r w:rsidRPr="006D371A">
        <w:rPr>
          <w:b/>
          <w:sz w:val="22"/>
          <w:szCs w:val="22"/>
        </w:rPr>
        <w:fldChar w:fldCharType="separate"/>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sz w:val="22"/>
          <w:szCs w:val="22"/>
        </w:rPr>
        <w:fldChar w:fldCharType="end"/>
      </w:r>
    </w:p>
    <w:p w14:paraId="1CE77CC3" w14:textId="77777777" w:rsidR="0055645D" w:rsidRPr="006D371A" w:rsidRDefault="0055645D" w:rsidP="0055645D">
      <w:pPr>
        <w:rPr>
          <w:b/>
          <w:i/>
          <w:sz w:val="22"/>
          <w:szCs w:val="22"/>
        </w:rPr>
      </w:pPr>
    </w:p>
    <w:p w14:paraId="77A9FA7C" w14:textId="77777777" w:rsidR="0055645D" w:rsidRPr="006D371A" w:rsidRDefault="0055645D" w:rsidP="0055645D">
      <w:pPr>
        <w:rPr>
          <w:sz w:val="22"/>
          <w:szCs w:val="22"/>
        </w:rPr>
      </w:pPr>
      <w:r w:rsidRPr="006D371A">
        <w:rPr>
          <w:b/>
          <w:sz w:val="22"/>
          <w:szCs w:val="22"/>
        </w:rPr>
        <w:t>(d)</w:t>
      </w:r>
      <w:r w:rsidRPr="006D371A">
        <w:rPr>
          <w:sz w:val="22"/>
          <w:szCs w:val="22"/>
        </w:rPr>
        <w:t xml:space="preserve"> </w:t>
      </w:r>
      <w:r w:rsidRPr="006D371A">
        <w:rPr>
          <w:sz w:val="22"/>
          <w:szCs w:val="22"/>
        </w:rPr>
        <w:tab/>
        <w:t>Has the contract been submitted to the Research Institute?</w:t>
      </w:r>
    </w:p>
    <w:p w14:paraId="4EFB6959" w14:textId="77777777" w:rsidR="0055645D" w:rsidRPr="006D371A" w:rsidRDefault="0055645D" w:rsidP="0055645D">
      <w:pPr>
        <w:rPr>
          <w:sz w:val="22"/>
          <w:szCs w:val="22"/>
        </w:rPr>
      </w:pPr>
    </w:p>
    <w:p w14:paraId="1E055061" w14:textId="77777777" w:rsidR="0055645D" w:rsidRPr="006D371A" w:rsidRDefault="0055645D" w:rsidP="0055645D">
      <w:pPr>
        <w:ind w:left="360" w:firstLine="3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w:t>
      </w:r>
    </w:p>
    <w:p w14:paraId="4CE952EF" w14:textId="77777777" w:rsidR="0055645D" w:rsidRPr="006D371A" w:rsidRDefault="0055645D" w:rsidP="0055645D">
      <w:pPr>
        <w:ind w:left="360" w:firstLine="360"/>
        <w:rPr>
          <w:sz w:val="22"/>
          <w:szCs w:val="22"/>
        </w:rPr>
      </w:pPr>
      <w:r w:rsidRPr="006D371A">
        <w:rPr>
          <w:sz w:val="22"/>
          <w:szCs w:val="22"/>
        </w:rPr>
        <w:fldChar w:fldCharType="begin">
          <w:ffData>
            <w:name w:val="Check16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p w14:paraId="2E1F6F6B" w14:textId="77777777" w:rsidR="0055645D" w:rsidRPr="006D371A" w:rsidRDefault="0055645D" w:rsidP="0055645D">
      <w:pPr>
        <w:ind w:left="360" w:firstLine="360"/>
        <w:rPr>
          <w:sz w:val="22"/>
          <w:szCs w:val="22"/>
        </w:rPr>
      </w:pPr>
      <w:r w:rsidRPr="006D371A">
        <w:rPr>
          <w:sz w:val="22"/>
          <w:szCs w:val="22"/>
        </w:rPr>
        <w:fldChar w:fldCharType="begin">
          <w:ffData>
            <w:name w:val="Check195"/>
            <w:enabled/>
            <w:calcOnExit w:val="0"/>
            <w:checkBox>
              <w:sizeAuto/>
              <w:default w:val="0"/>
            </w:checkBox>
          </w:ffData>
        </w:fldChar>
      </w:r>
      <w:bookmarkStart w:id="11" w:name="Check195"/>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bookmarkEnd w:id="11"/>
      <w:r w:rsidRPr="006D371A">
        <w:rPr>
          <w:sz w:val="22"/>
          <w:szCs w:val="22"/>
        </w:rPr>
        <w:t xml:space="preserve">   N/A, e.g., NIH Cooperative Group Trials</w:t>
      </w:r>
    </w:p>
    <w:p w14:paraId="0702387C" w14:textId="77777777" w:rsidR="0055645D" w:rsidRPr="006D371A" w:rsidRDefault="0055645D" w:rsidP="0055645D">
      <w:pPr>
        <w:rPr>
          <w:sz w:val="22"/>
          <w:szCs w:val="22"/>
        </w:rPr>
      </w:pPr>
    </w:p>
    <w:p w14:paraId="7B3DB400" w14:textId="77777777" w:rsidR="0055645D" w:rsidRPr="006D371A" w:rsidRDefault="0055645D" w:rsidP="0055645D">
      <w:pPr>
        <w:rPr>
          <w:sz w:val="22"/>
          <w:szCs w:val="22"/>
        </w:rPr>
      </w:pPr>
      <w:r w:rsidRPr="006D371A">
        <w:rPr>
          <w:b/>
          <w:sz w:val="22"/>
          <w:szCs w:val="22"/>
        </w:rPr>
        <w:t>(e)</w:t>
      </w:r>
      <w:r w:rsidRPr="006D371A">
        <w:rPr>
          <w:sz w:val="22"/>
          <w:szCs w:val="22"/>
        </w:rPr>
        <w:t xml:space="preserve"> </w:t>
      </w:r>
      <w:r w:rsidRPr="006D371A">
        <w:rPr>
          <w:sz w:val="22"/>
          <w:szCs w:val="22"/>
        </w:rPr>
        <w:tab/>
        <w:t xml:space="preserve">Does the consent discussion about payment for injury match the contract provisions? </w:t>
      </w:r>
    </w:p>
    <w:p w14:paraId="092F64BB" w14:textId="77777777" w:rsidR="0055645D" w:rsidRPr="006D371A" w:rsidRDefault="0055645D" w:rsidP="0055645D">
      <w:pPr>
        <w:rPr>
          <w:b/>
          <w:sz w:val="22"/>
          <w:szCs w:val="22"/>
        </w:rPr>
      </w:pPr>
    </w:p>
    <w:bookmarkStart w:id="12" w:name="_Hlk72480775"/>
    <w:p w14:paraId="7A380FCE" w14:textId="77777777" w:rsidR="0055645D" w:rsidRPr="006D371A" w:rsidRDefault="0055645D" w:rsidP="0055645D">
      <w:pPr>
        <w:ind w:left="360" w:firstLine="3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w:t>
      </w:r>
    </w:p>
    <w:bookmarkEnd w:id="12"/>
    <w:p w14:paraId="53C342AD" w14:textId="77777777" w:rsidR="0055645D" w:rsidRPr="006D371A" w:rsidRDefault="0055645D" w:rsidP="0055645D">
      <w:pPr>
        <w:ind w:left="360" w:firstLine="360"/>
        <w:rPr>
          <w:sz w:val="22"/>
          <w:szCs w:val="22"/>
        </w:rPr>
      </w:pPr>
      <w:r w:rsidRPr="006D371A">
        <w:rPr>
          <w:sz w:val="22"/>
          <w:szCs w:val="22"/>
        </w:rPr>
        <w:fldChar w:fldCharType="begin">
          <w:ffData>
            <w:name w:val="Check16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p>
    <w:p w14:paraId="04E1D5F8" w14:textId="77777777" w:rsidR="009C2F84" w:rsidRPr="006D371A" w:rsidRDefault="009C2F84" w:rsidP="009C2F84">
      <w:pPr>
        <w:ind w:left="360" w:firstLine="3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Pending</w:t>
      </w:r>
    </w:p>
    <w:p w14:paraId="66DA4CE1" w14:textId="7B3BB696" w:rsidR="009C2F84" w:rsidRPr="006D371A" w:rsidRDefault="00B54EA5" w:rsidP="0055645D">
      <w:pPr>
        <w:ind w:left="360" w:firstLine="360"/>
        <w:rPr>
          <w:sz w:val="22"/>
          <w:szCs w:val="22"/>
        </w:rPr>
      </w:pPr>
      <w:r w:rsidRPr="006D371A">
        <w:rPr>
          <w:sz w:val="22"/>
          <w:szCs w:val="22"/>
        </w:rPr>
        <w:fldChar w:fldCharType="begin">
          <w:ffData>
            <w:name w:val="Check16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Pr>
          <w:sz w:val="22"/>
          <w:szCs w:val="22"/>
        </w:rPr>
        <w:t xml:space="preserve"> N/A </w:t>
      </w:r>
    </w:p>
    <w:p w14:paraId="5FC44002" w14:textId="77777777" w:rsidR="00893F9A" w:rsidRPr="006D371A" w:rsidRDefault="00893F9A" w:rsidP="0055645D">
      <w:pPr>
        <w:ind w:left="360" w:firstLine="360"/>
        <w:rPr>
          <w:sz w:val="22"/>
          <w:szCs w:val="22"/>
        </w:rPr>
      </w:pPr>
    </w:p>
    <w:p w14:paraId="06D878A1" w14:textId="11469352" w:rsidR="00893F9A" w:rsidRPr="006D371A" w:rsidRDefault="00893F9A" w:rsidP="00893F9A">
      <w:pPr>
        <w:rPr>
          <w:b/>
          <w:bCs/>
          <w:sz w:val="22"/>
          <w:szCs w:val="22"/>
        </w:rPr>
      </w:pPr>
      <w:r w:rsidRPr="006D371A">
        <w:rPr>
          <w:b/>
          <w:bCs/>
          <w:sz w:val="22"/>
          <w:szCs w:val="22"/>
        </w:rPr>
        <w:t xml:space="preserve">(f)         </w:t>
      </w:r>
      <w:r w:rsidR="002275A9" w:rsidRPr="006D371A">
        <w:rPr>
          <w:sz w:val="22"/>
          <w:szCs w:val="22"/>
        </w:rPr>
        <w:t>Name of</w:t>
      </w:r>
      <w:r w:rsidR="002275A9" w:rsidRPr="006D371A">
        <w:rPr>
          <w:b/>
          <w:bCs/>
          <w:sz w:val="22"/>
          <w:szCs w:val="22"/>
        </w:rPr>
        <w:t xml:space="preserve"> </w:t>
      </w:r>
      <w:r w:rsidRPr="006D371A">
        <w:rPr>
          <w:sz w:val="22"/>
          <w:szCs w:val="22"/>
        </w:rPr>
        <w:t xml:space="preserve">Funding Source </w:t>
      </w:r>
      <w:r w:rsidR="00812DF2" w:rsidRPr="006D371A">
        <w:rPr>
          <w:sz w:val="22"/>
          <w:szCs w:val="22"/>
        </w:rPr>
        <w:t>(</w:t>
      </w:r>
      <w:r w:rsidR="00E42E5E">
        <w:rPr>
          <w:sz w:val="22"/>
          <w:szCs w:val="22"/>
        </w:rPr>
        <w:t>Please</w:t>
      </w:r>
      <w:r w:rsidR="00812DF2" w:rsidRPr="006D371A">
        <w:rPr>
          <w:sz w:val="22"/>
          <w:szCs w:val="22"/>
        </w:rPr>
        <w:t xml:space="preserve"> match</w:t>
      </w:r>
      <w:r w:rsidR="00E42E5E">
        <w:rPr>
          <w:sz w:val="22"/>
          <w:szCs w:val="22"/>
        </w:rPr>
        <w:t xml:space="preserve"> this</w:t>
      </w:r>
      <w:r w:rsidR="00812DF2" w:rsidRPr="006D371A">
        <w:rPr>
          <w:sz w:val="22"/>
          <w:szCs w:val="22"/>
        </w:rPr>
        <w:t xml:space="preserve"> </w:t>
      </w:r>
      <w:r w:rsidR="00E42E5E">
        <w:rPr>
          <w:sz w:val="22"/>
          <w:szCs w:val="22"/>
        </w:rPr>
        <w:t>with information on</w:t>
      </w:r>
      <w:r w:rsidR="00812DF2" w:rsidRPr="006D371A">
        <w:rPr>
          <w:sz w:val="22"/>
          <w:szCs w:val="22"/>
        </w:rPr>
        <w:t xml:space="preserve"> the KUMC</w:t>
      </w:r>
      <w:r w:rsidR="002627D4">
        <w:rPr>
          <w:sz w:val="22"/>
          <w:szCs w:val="22"/>
        </w:rPr>
        <w:t xml:space="preserve"> myIRB</w:t>
      </w:r>
      <w:r w:rsidR="00812DF2" w:rsidRPr="006D371A">
        <w:rPr>
          <w:sz w:val="22"/>
          <w:szCs w:val="22"/>
        </w:rPr>
        <w:t xml:space="preserve"> system Study Funding Sources Question). </w:t>
      </w:r>
      <w:r w:rsidRPr="006D371A">
        <w:rPr>
          <w:sz w:val="22"/>
          <w:szCs w:val="22"/>
        </w:rPr>
        <w:t xml:space="preserve"> </w:t>
      </w:r>
      <w:r w:rsidRPr="006D371A">
        <w:rPr>
          <w:b/>
          <w:sz w:val="22"/>
          <w:szCs w:val="22"/>
        </w:rPr>
        <w:fldChar w:fldCharType="begin">
          <w:ffData>
            <w:name w:val="Text204"/>
            <w:enabled/>
            <w:calcOnExit w:val="0"/>
            <w:textInput/>
          </w:ffData>
        </w:fldChar>
      </w:r>
      <w:r w:rsidRPr="006D371A">
        <w:rPr>
          <w:b/>
          <w:sz w:val="22"/>
          <w:szCs w:val="22"/>
        </w:rPr>
        <w:instrText xml:space="preserve"> FORMTEXT </w:instrText>
      </w:r>
      <w:r w:rsidRPr="006D371A">
        <w:rPr>
          <w:b/>
          <w:sz w:val="22"/>
          <w:szCs w:val="22"/>
        </w:rPr>
      </w:r>
      <w:r w:rsidRPr="006D371A">
        <w:rPr>
          <w:b/>
          <w:sz w:val="22"/>
          <w:szCs w:val="22"/>
        </w:rPr>
        <w:fldChar w:fldCharType="separate"/>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noProof/>
          <w:sz w:val="22"/>
          <w:szCs w:val="22"/>
        </w:rPr>
        <w:t> </w:t>
      </w:r>
      <w:r w:rsidRPr="006D371A">
        <w:rPr>
          <w:b/>
          <w:sz w:val="22"/>
          <w:szCs w:val="22"/>
        </w:rPr>
        <w:fldChar w:fldCharType="end"/>
      </w:r>
    </w:p>
    <w:p w14:paraId="39985B2E" w14:textId="77777777" w:rsidR="003F58EA" w:rsidRPr="006D371A" w:rsidRDefault="003F58EA" w:rsidP="00675F30">
      <w:pPr>
        <w:tabs>
          <w:tab w:val="left" w:pos="900"/>
        </w:tabs>
        <w:rPr>
          <w:b/>
          <w:sz w:val="22"/>
          <w:szCs w:val="22"/>
        </w:rPr>
      </w:pPr>
    </w:p>
    <w:p w14:paraId="24EED160" w14:textId="77777777" w:rsidR="00282F85" w:rsidRPr="006D371A" w:rsidRDefault="00282F85" w:rsidP="00547D8C">
      <w:pPr>
        <w:rPr>
          <w:b/>
          <w:color w:val="FF0000"/>
          <w:sz w:val="22"/>
          <w:szCs w:val="22"/>
          <w:u w:val="single"/>
        </w:rPr>
      </w:pPr>
    </w:p>
    <w:p w14:paraId="78E3054C" w14:textId="77777777" w:rsidR="00895970" w:rsidRPr="006D371A" w:rsidRDefault="00895970" w:rsidP="001E7CFD">
      <w:pPr>
        <w:tabs>
          <w:tab w:val="left" w:pos="900"/>
        </w:tabs>
        <w:rPr>
          <w:b/>
          <w:sz w:val="22"/>
          <w:szCs w:val="22"/>
        </w:rPr>
      </w:pPr>
    </w:p>
    <w:p w14:paraId="384F2201" w14:textId="77777777" w:rsidR="001E7CFD" w:rsidRPr="006D371A" w:rsidRDefault="00D71425" w:rsidP="001E7CFD">
      <w:pPr>
        <w:tabs>
          <w:tab w:val="left" w:pos="900"/>
        </w:tabs>
        <w:rPr>
          <w:b/>
          <w:sz w:val="22"/>
          <w:szCs w:val="22"/>
        </w:rPr>
      </w:pPr>
      <w:r w:rsidRPr="006D371A">
        <w:rPr>
          <w:b/>
          <w:sz w:val="22"/>
          <w:szCs w:val="22"/>
        </w:rPr>
        <w:t>IX</w:t>
      </w:r>
      <w:r w:rsidR="00206E86" w:rsidRPr="006D371A">
        <w:rPr>
          <w:b/>
          <w:sz w:val="22"/>
          <w:szCs w:val="22"/>
        </w:rPr>
        <w:t>.</w:t>
      </w:r>
      <w:r w:rsidR="00206E86" w:rsidRPr="006D371A">
        <w:rPr>
          <w:b/>
          <w:sz w:val="22"/>
          <w:szCs w:val="22"/>
        </w:rPr>
        <w:tab/>
        <w:t>Conflict of Interest for All Study Team Members</w:t>
      </w:r>
    </w:p>
    <w:p w14:paraId="4ED861B2" w14:textId="77777777" w:rsidR="00206E86" w:rsidRPr="006D371A" w:rsidRDefault="00206E86" w:rsidP="00206E86">
      <w:pPr>
        <w:ind w:left="90"/>
        <w:rPr>
          <w:b/>
          <w:sz w:val="22"/>
          <w:szCs w:val="22"/>
        </w:rPr>
      </w:pPr>
      <w:r w:rsidRPr="006D371A">
        <w:rPr>
          <w:b/>
          <w:sz w:val="22"/>
          <w:szCs w:val="22"/>
        </w:rPr>
        <w:t xml:space="preserve">Prior to approval, a current COI disclosure form must be on file for all KUMC study personnel.  The following questions relate to the study named in this application.  </w:t>
      </w:r>
    </w:p>
    <w:p w14:paraId="5E28C1A1" w14:textId="77777777" w:rsidR="00206E86" w:rsidRPr="006D371A" w:rsidRDefault="00206E86" w:rsidP="00206E86">
      <w:pPr>
        <w:ind w:left="90"/>
        <w:rPr>
          <w:b/>
          <w:sz w:val="22"/>
          <w:szCs w:val="22"/>
        </w:rPr>
      </w:pPr>
      <w:r w:rsidRPr="006D371A">
        <w:rPr>
          <w:b/>
          <w:sz w:val="22"/>
          <w:szCs w:val="22"/>
          <w:u w:val="single"/>
        </w:rPr>
        <w:t>NOTE</w:t>
      </w:r>
      <w:r w:rsidRPr="006D371A">
        <w:rPr>
          <w:b/>
          <w:sz w:val="22"/>
          <w:szCs w:val="22"/>
        </w:rPr>
        <w:t xml:space="preserve">: Principal Investigators are responsible for addressing these questions on behalf of the entire study team.   </w:t>
      </w:r>
    </w:p>
    <w:p w14:paraId="5C9920C4" w14:textId="77777777" w:rsidR="00206E86" w:rsidRPr="006D371A" w:rsidRDefault="00206E86" w:rsidP="00206E86">
      <w:pPr>
        <w:ind w:left="90"/>
        <w:rPr>
          <w:b/>
          <w:i/>
          <w:sz w:val="22"/>
          <w:szCs w:val="22"/>
        </w:rPr>
      </w:pPr>
      <w:r w:rsidRPr="006D371A">
        <w:rPr>
          <w:b/>
          <w:i/>
          <w:sz w:val="22"/>
          <w:szCs w:val="22"/>
        </w:rPr>
        <w:t>*Immediate family is defined as spouse, dependent children and personal household.</w:t>
      </w:r>
    </w:p>
    <w:p w14:paraId="798AF2E4" w14:textId="77777777" w:rsidR="00206E86" w:rsidRPr="006D371A" w:rsidRDefault="00206E86" w:rsidP="00206E86">
      <w:pPr>
        <w:ind w:left="90"/>
        <w:rPr>
          <w:b/>
          <w:sz w:val="22"/>
          <w:szCs w:val="22"/>
        </w:rPr>
      </w:pPr>
    </w:p>
    <w:p w14:paraId="6295000C" w14:textId="77777777" w:rsidR="00206E86" w:rsidRPr="006D371A" w:rsidRDefault="00206E86" w:rsidP="00206E86">
      <w:pPr>
        <w:rPr>
          <w:b/>
          <w:sz w:val="22"/>
          <w:szCs w:val="22"/>
        </w:rPr>
      </w:pPr>
    </w:p>
    <w:p w14:paraId="092FC9DE" w14:textId="77777777" w:rsidR="00206E86" w:rsidRPr="006D371A" w:rsidRDefault="00206E86" w:rsidP="00206E86">
      <w:pPr>
        <w:ind w:left="720" w:hanging="720"/>
        <w:rPr>
          <w:sz w:val="22"/>
          <w:szCs w:val="22"/>
        </w:rPr>
      </w:pPr>
      <w:r w:rsidRPr="006D371A">
        <w:rPr>
          <w:b/>
          <w:sz w:val="22"/>
          <w:szCs w:val="22"/>
        </w:rPr>
        <w:t>(a)</w:t>
      </w:r>
      <w:r w:rsidRPr="006D371A">
        <w:rPr>
          <w:b/>
          <w:sz w:val="22"/>
          <w:szCs w:val="22"/>
        </w:rPr>
        <w:tab/>
      </w:r>
      <w:r w:rsidRPr="006D371A">
        <w:rPr>
          <w:sz w:val="22"/>
          <w:szCs w:val="22"/>
        </w:rPr>
        <w:fldChar w:fldCharType="begin">
          <w:ffData>
            <w:name w:val="Check3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 xml:space="preserve">With regard to publicly traded entities, do any of the investigators </w:t>
      </w:r>
    </w:p>
    <w:p w14:paraId="096006A5" w14:textId="77777777" w:rsidR="00206E86" w:rsidRPr="006D371A" w:rsidRDefault="00206E86" w:rsidP="00206E86">
      <w:pPr>
        <w:ind w:left="720" w:hanging="720"/>
        <w:rPr>
          <w:sz w:val="22"/>
          <w:szCs w:val="22"/>
        </w:rPr>
      </w:pPr>
      <w:r w:rsidRPr="006D371A">
        <w:rPr>
          <w:b/>
          <w:sz w:val="22"/>
          <w:szCs w:val="22"/>
        </w:rPr>
        <w:tab/>
      </w:r>
      <w:r w:rsidRPr="006D371A">
        <w:rPr>
          <w:b/>
          <w:sz w:val="22"/>
          <w:szCs w:val="22"/>
        </w:rPr>
        <w:tab/>
      </w:r>
      <w:r w:rsidRPr="006D371A">
        <w:rPr>
          <w:b/>
          <w:sz w:val="22"/>
          <w:szCs w:val="22"/>
        </w:rPr>
        <w:tab/>
      </w:r>
      <w:r w:rsidRPr="006D371A">
        <w:rPr>
          <w:b/>
          <w:sz w:val="22"/>
          <w:szCs w:val="22"/>
        </w:rPr>
        <w:tab/>
      </w:r>
      <w:r w:rsidRPr="006D371A">
        <w:rPr>
          <w:sz w:val="22"/>
          <w:szCs w:val="22"/>
        </w:rPr>
        <w:t xml:space="preserve">or their immediate family have financial interests in the </w:t>
      </w:r>
      <w:r w:rsidRPr="006D371A">
        <w:rPr>
          <w:i/>
          <w:sz w:val="22"/>
          <w:szCs w:val="22"/>
        </w:rPr>
        <w:t>aggregate</w:t>
      </w:r>
      <w:r w:rsidRPr="006D371A">
        <w:rPr>
          <w:sz w:val="22"/>
          <w:szCs w:val="22"/>
        </w:rPr>
        <w:t xml:space="preserve"> </w:t>
      </w:r>
    </w:p>
    <w:p w14:paraId="43EB95DF" w14:textId="77777777" w:rsidR="00206E86" w:rsidRPr="006D371A" w:rsidRDefault="00206E86" w:rsidP="00206E86">
      <w:pPr>
        <w:ind w:left="720" w:hanging="720"/>
        <w:rPr>
          <w:sz w:val="22"/>
          <w:szCs w:val="22"/>
        </w:rPr>
      </w:pPr>
      <w:r w:rsidRPr="006D371A">
        <w:rPr>
          <w:sz w:val="22"/>
          <w:szCs w:val="22"/>
        </w:rPr>
        <w:tab/>
      </w:r>
      <w:r w:rsidRPr="006D371A">
        <w:rPr>
          <w:sz w:val="22"/>
          <w:szCs w:val="22"/>
        </w:rPr>
        <w:tab/>
      </w:r>
      <w:r w:rsidRPr="006D371A">
        <w:rPr>
          <w:sz w:val="22"/>
          <w:szCs w:val="22"/>
        </w:rPr>
        <w:tab/>
      </w:r>
      <w:r w:rsidRPr="006D371A">
        <w:rPr>
          <w:sz w:val="22"/>
          <w:szCs w:val="22"/>
        </w:rPr>
        <w:tab/>
        <w:t xml:space="preserve">of at least $5,000 which are related to the sponsoring entity or in an </w:t>
      </w:r>
    </w:p>
    <w:p w14:paraId="3FE1731D" w14:textId="77777777" w:rsidR="00206E86" w:rsidRPr="006D371A" w:rsidRDefault="00206E86" w:rsidP="00206E86">
      <w:pPr>
        <w:ind w:left="720" w:hanging="720"/>
        <w:rPr>
          <w:sz w:val="22"/>
          <w:szCs w:val="22"/>
        </w:rPr>
      </w:pPr>
      <w:r w:rsidRPr="006D371A">
        <w:rPr>
          <w:sz w:val="22"/>
          <w:szCs w:val="22"/>
        </w:rPr>
        <w:tab/>
      </w:r>
      <w:r w:rsidRPr="006D371A">
        <w:rPr>
          <w:sz w:val="22"/>
          <w:szCs w:val="22"/>
        </w:rPr>
        <w:tab/>
      </w:r>
      <w:r w:rsidRPr="006D371A">
        <w:rPr>
          <w:sz w:val="22"/>
          <w:szCs w:val="22"/>
        </w:rPr>
        <w:tab/>
      </w:r>
      <w:r w:rsidRPr="006D371A">
        <w:rPr>
          <w:sz w:val="22"/>
          <w:szCs w:val="22"/>
        </w:rPr>
        <w:tab/>
        <w:t xml:space="preserve">entity whose products or services are being </w:t>
      </w:r>
      <w:proofErr w:type="gramStart"/>
      <w:r w:rsidRPr="006D371A">
        <w:rPr>
          <w:sz w:val="22"/>
          <w:szCs w:val="22"/>
        </w:rPr>
        <w:t>evaluated?</w:t>
      </w:r>
      <w:proofErr w:type="gramEnd"/>
      <w:r w:rsidRPr="006D371A">
        <w:rPr>
          <w:sz w:val="22"/>
          <w:szCs w:val="22"/>
        </w:rPr>
        <w:t xml:space="preserve"> </w:t>
      </w:r>
    </w:p>
    <w:p w14:paraId="4709F6FA" w14:textId="77777777" w:rsidR="00206E86" w:rsidRPr="006D371A" w:rsidRDefault="00206E86" w:rsidP="00206E86">
      <w:pPr>
        <w:ind w:left="2880"/>
        <w:rPr>
          <w:sz w:val="22"/>
          <w:szCs w:val="22"/>
        </w:rPr>
      </w:pPr>
      <w:r w:rsidRPr="006D371A">
        <w:rPr>
          <w:sz w:val="22"/>
          <w:szCs w:val="22"/>
        </w:rPr>
        <w:t xml:space="preserve">Financial interests include: </w:t>
      </w:r>
    </w:p>
    <w:p w14:paraId="6454ADAF" w14:textId="77777777" w:rsidR="00206E86" w:rsidRPr="006D371A" w:rsidRDefault="00206E86" w:rsidP="00206E86">
      <w:pPr>
        <w:numPr>
          <w:ilvl w:val="0"/>
          <w:numId w:val="12"/>
        </w:numPr>
        <w:contextualSpacing/>
        <w:rPr>
          <w:sz w:val="22"/>
          <w:szCs w:val="22"/>
        </w:rPr>
      </w:pPr>
      <w:r w:rsidRPr="006D371A">
        <w:rPr>
          <w:sz w:val="22"/>
          <w:szCs w:val="22"/>
        </w:rPr>
        <w:t xml:space="preserve">Honoraria, </w:t>
      </w:r>
    </w:p>
    <w:p w14:paraId="1F97FCC0" w14:textId="77777777" w:rsidR="00206E86" w:rsidRPr="006D371A" w:rsidRDefault="00206E86" w:rsidP="00206E86">
      <w:pPr>
        <w:numPr>
          <w:ilvl w:val="0"/>
          <w:numId w:val="12"/>
        </w:numPr>
        <w:contextualSpacing/>
        <w:rPr>
          <w:sz w:val="22"/>
          <w:szCs w:val="22"/>
        </w:rPr>
      </w:pPr>
      <w:r w:rsidRPr="006D371A">
        <w:rPr>
          <w:sz w:val="22"/>
          <w:szCs w:val="22"/>
        </w:rPr>
        <w:t xml:space="preserve">Income for consulting and speaker’s bureaus,  </w:t>
      </w:r>
    </w:p>
    <w:p w14:paraId="24C813FD" w14:textId="77777777" w:rsidR="00206E86" w:rsidRPr="006D371A" w:rsidRDefault="00206E86" w:rsidP="00206E86">
      <w:pPr>
        <w:numPr>
          <w:ilvl w:val="0"/>
          <w:numId w:val="12"/>
        </w:numPr>
        <w:contextualSpacing/>
        <w:rPr>
          <w:sz w:val="22"/>
          <w:szCs w:val="22"/>
        </w:rPr>
      </w:pPr>
      <w:r w:rsidRPr="006D371A">
        <w:rPr>
          <w:sz w:val="22"/>
          <w:szCs w:val="22"/>
        </w:rPr>
        <w:t>stock/stock options, and</w:t>
      </w:r>
    </w:p>
    <w:p w14:paraId="2AB39A44" w14:textId="77777777" w:rsidR="00206E86" w:rsidRPr="006D371A" w:rsidRDefault="00206E86" w:rsidP="00206E86">
      <w:pPr>
        <w:numPr>
          <w:ilvl w:val="0"/>
          <w:numId w:val="12"/>
        </w:numPr>
        <w:contextualSpacing/>
        <w:rPr>
          <w:sz w:val="22"/>
          <w:szCs w:val="22"/>
        </w:rPr>
      </w:pPr>
      <w:r w:rsidRPr="006D371A">
        <w:rPr>
          <w:sz w:val="22"/>
          <w:szCs w:val="22"/>
        </w:rPr>
        <w:t>sponsored travel</w:t>
      </w:r>
    </w:p>
    <w:p w14:paraId="4731F5E0" w14:textId="77777777" w:rsidR="00206E86" w:rsidRPr="006D371A" w:rsidRDefault="00206E86" w:rsidP="00206E86">
      <w:pPr>
        <w:ind w:left="2880"/>
        <w:rPr>
          <w:sz w:val="22"/>
          <w:szCs w:val="22"/>
        </w:rPr>
      </w:pPr>
      <w:r w:rsidRPr="006D371A">
        <w:rPr>
          <w:sz w:val="22"/>
          <w:szCs w:val="22"/>
        </w:rPr>
        <w:lastRenderedPageBreak/>
        <w:t xml:space="preserve">that have been received or acquired within the past year or are expected to be received or acquired </w:t>
      </w:r>
      <w:proofErr w:type="gramStart"/>
      <w:r w:rsidRPr="006D371A">
        <w:rPr>
          <w:sz w:val="22"/>
          <w:szCs w:val="22"/>
        </w:rPr>
        <w:t>during the course of</w:t>
      </w:r>
      <w:proofErr w:type="gramEnd"/>
      <w:r w:rsidRPr="006D371A">
        <w:rPr>
          <w:sz w:val="22"/>
          <w:szCs w:val="22"/>
        </w:rPr>
        <w:t xml:space="preserve"> the project.</w:t>
      </w:r>
    </w:p>
    <w:p w14:paraId="62B25DAD" w14:textId="77777777" w:rsidR="00206E86" w:rsidRPr="006D371A" w:rsidRDefault="00206E86" w:rsidP="00206E86">
      <w:pPr>
        <w:rPr>
          <w:sz w:val="22"/>
          <w:szCs w:val="22"/>
        </w:rPr>
      </w:pPr>
    </w:p>
    <w:p w14:paraId="6FC0A4BD" w14:textId="77777777" w:rsidR="00206E86" w:rsidRPr="006D371A" w:rsidRDefault="00206E86" w:rsidP="00206E86">
      <w:pPr>
        <w:rPr>
          <w:sz w:val="22"/>
          <w:szCs w:val="22"/>
        </w:rPr>
      </w:pPr>
    </w:p>
    <w:p w14:paraId="4C7CE045" w14:textId="77777777" w:rsidR="00206E86" w:rsidRPr="006D371A" w:rsidRDefault="00206E86" w:rsidP="00206E86">
      <w:pPr>
        <w:ind w:left="720" w:hanging="720"/>
        <w:rPr>
          <w:sz w:val="22"/>
          <w:szCs w:val="22"/>
        </w:rPr>
      </w:pPr>
      <w:r w:rsidRPr="006D371A">
        <w:rPr>
          <w:b/>
          <w:sz w:val="22"/>
          <w:szCs w:val="22"/>
        </w:rPr>
        <w:t>(b)</w:t>
      </w:r>
      <w:r w:rsidRPr="006D371A">
        <w:rPr>
          <w:sz w:val="22"/>
          <w:szCs w:val="22"/>
        </w:rPr>
        <w:tab/>
      </w:r>
      <w:r w:rsidRPr="006D371A">
        <w:rPr>
          <w:sz w:val="22"/>
          <w:szCs w:val="22"/>
        </w:rPr>
        <w:fldChar w:fldCharType="begin">
          <w:ffData>
            <w:name w:val="Check36"/>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7"/>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With regard to private entities, which could be the sponsoring</w:t>
      </w:r>
    </w:p>
    <w:p w14:paraId="6DB48969" w14:textId="77777777" w:rsidR="00206E86" w:rsidRPr="006D371A" w:rsidRDefault="00206E86" w:rsidP="00206E86">
      <w:pPr>
        <w:ind w:left="2880"/>
        <w:rPr>
          <w:sz w:val="22"/>
          <w:szCs w:val="22"/>
        </w:rPr>
      </w:pPr>
      <w:r w:rsidRPr="006D371A">
        <w:rPr>
          <w:sz w:val="22"/>
          <w:szCs w:val="22"/>
        </w:rPr>
        <w:t>entity or an entity whose products or services are being evaluated:</w:t>
      </w:r>
    </w:p>
    <w:p w14:paraId="420872E3" w14:textId="77777777" w:rsidR="00206E86" w:rsidRPr="006D371A" w:rsidRDefault="00206E86" w:rsidP="00206E86">
      <w:pPr>
        <w:ind w:left="2880"/>
        <w:rPr>
          <w:sz w:val="22"/>
          <w:szCs w:val="22"/>
        </w:rPr>
      </w:pPr>
    </w:p>
    <w:p w14:paraId="592C3E1D" w14:textId="77777777" w:rsidR="00206E86" w:rsidRPr="006D371A" w:rsidRDefault="00206E86" w:rsidP="00206E86">
      <w:pPr>
        <w:ind w:left="2880"/>
        <w:rPr>
          <w:sz w:val="22"/>
          <w:szCs w:val="22"/>
        </w:rPr>
      </w:pPr>
      <w:r w:rsidRPr="006D371A">
        <w:rPr>
          <w:sz w:val="22"/>
          <w:szCs w:val="22"/>
        </w:rPr>
        <w:t xml:space="preserve">-Do any investigators or their immediate family have </w:t>
      </w:r>
      <w:r w:rsidRPr="006D371A">
        <w:rPr>
          <w:i/>
          <w:sz w:val="22"/>
          <w:szCs w:val="22"/>
          <w:u w:val="single"/>
        </w:rPr>
        <w:t>any</w:t>
      </w:r>
      <w:r w:rsidRPr="006D371A">
        <w:rPr>
          <w:sz w:val="22"/>
          <w:szCs w:val="22"/>
          <w:u w:val="single"/>
        </w:rPr>
        <w:t xml:space="preserve"> </w:t>
      </w:r>
      <w:r w:rsidRPr="006D371A">
        <w:rPr>
          <w:sz w:val="22"/>
          <w:szCs w:val="22"/>
        </w:rPr>
        <w:t xml:space="preserve">equity interests (i.e., </w:t>
      </w:r>
      <w:proofErr w:type="gramStart"/>
      <w:r w:rsidRPr="006D371A">
        <w:rPr>
          <w:sz w:val="22"/>
          <w:szCs w:val="22"/>
        </w:rPr>
        <w:t>regardless</w:t>
      </w:r>
      <w:proofErr w:type="gramEnd"/>
      <w:r w:rsidRPr="006D371A">
        <w:rPr>
          <w:sz w:val="22"/>
          <w:szCs w:val="22"/>
        </w:rPr>
        <w:t xml:space="preserve"> if value) which may include:</w:t>
      </w:r>
    </w:p>
    <w:p w14:paraId="1157BB99" w14:textId="77777777" w:rsidR="00206E86" w:rsidRPr="006D371A" w:rsidRDefault="00206E86" w:rsidP="00206E86">
      <w:pPr>
        <w:numPr>
          <w:ilvl w:val="0"/>
          <w:numId w:val="13"/>
        </w:numPr>
        <w:rPr>
          <w:sz w:val="22"/>
          <w:szCs w:val="22"/>
        </w:rPr>
      </w:pPr>
      <w:r w:rsidRPr="006D371A">
        <w:rPr>
          <w:sz w:val="22"/>
          <w:szCs w:val="22"/>
        </w:rPr>
        <w:t xml:space="preserve">ownership interests, or  </w:t>
      </w:r>
    </w:p>
    <w:p w14:paraId="6DC4A6FC" w14:textId="77777777" w:rsidR="00206E86" w:rsidRPr="006D371A" w:rsidRDefault="00206E86" w:rsidP="00206E86">
      <w:pPr>
        <w:numPr>
          <w:ilvl w:val="0"/>
          <w:numId w:val="13"/>
        </w:numPr>
        <w:rPr>
          <w:sz w:val="22"/>
          <w:szCs w:val="22"/>
        </w:rPr>
      </w:pPr>
      <w:r w:rsidRPr="006D371A">
        <w:rPr>
          <w:sz w:val="22"/>
          <w:szCs w:val="22"/>
        </w:rPr>
        <w:t xml:space="preserve">stock holdings or </w:t>
      </w:r>
      <w:proofErr w:type="gramStart"/>
      <w:r w:rsidRPr="006D371A">
        <w:rPr>
          <w:sz w:val="22"/>
          <w:szCs w:val="22"/>
        </w:rPr>
        <w:t>options?</w:t>
      </w:r>
      <w:proofErr w:type="gramEnd"/>
      <w:r w:rsidRPr="006D371A">
        <w:rPr>
          <w:sz w:val="22"/>
          <w:szCs w:val="22"/>
        </w:rPr>
        <w:t xml:space="preserve"> </w:t>
      </w:r>
    </w:p>
    <w:p w14:paraId="2C46F98D" w14:textId="77777777" w:rsidR="00206E86" w:rsidRPr="006D371A" w:rsidRDefault="00206E86" w:rsidP="00206E86">
      <w:pPr>
        <w:ind w:left="2880"/>
        <w:rPr>
          <w:sz w:val="22"/>
          <w:szCs w:val="22"/>
        </w:rPr>
      </w:pPr>
    </w:p>
    <w:p w14:paraId="39E04E32" w14:textId="77777777" w:rsidR="00206E86" w:rsidRPr="006D371A" w:rsidRDefault="00206E86" w:rsidP="00206E86">
      <w:pPr>
        <w:ind w:left="2880"/>
        <w:rPr>
          <w:sz w:val="22"/>
          <w:szCs w:val="22"/>
        </w:rPr>
      </w:pPr>
      <w:r w:rsidRPr="006D371A">
        <w:rPr>
          <w:sz w:val="22"/>
          <w:szCs w:val="22"/>
        </w:rPr>
        <w:t>-Have any investigators or their immediate family received remuneration in the amount of at least $5000?  Remuneration includes, but is not limited to:</w:t>
      </w:r>
    </w:p>
    <w:p w14:paraId="6D24A1F0" w14:textId="77777777" w:rsidR="00206E86" w:rsidRPr="006D371A" w:rsidRDefault="00206E86" w:rsidP="00206E86">
      <w:pPr>
        <w:numPr>
          <w:ilvl w:val="0"/>
          <w:numId w:val="13"/>
        </w:numPr>
        <w:contextualSpacing/>
        <w:rPr>
          <w:sz w:val="22"/>
          <w:szCs w:val="22"/>
        </w:rPr>
      </w:pPr>
      <w:r w:rsidRPr="006D371A">
        <w:rPr>
          <w:sz w:val="22"/>
          <w:szCs w:val="22"/>
        </w:rPr>
        <w:t>consulting or speaker fees,</w:t>
      </w:r>
    </w:p>
    <w:p w14:paraId="316562DC" w14:textId="77777777" w:rsidR="00206E86" w:rsidRPr="006D371A" w:rsidRDefault="00206E86" w:rsidP="00206E86">
      <w:pPr>
        <w:numPr>
          <w:ilvl w:val="0"/>
          <w:numId w:val="13"/>
        </w:numPr>
        <w:contextualSpacing/>
        <w:rPr>
          <w:sz w:val="22"/>
          <w:szCs w:val="22"/>
        </w:rPr>
      </w:pPr>
      <w:r w:rsidRPr="006D371A">
        <w:rPr>
          <w:sz w:val="22"/>
          <w:szCs w:val="22"/>
        </w:rPr>
        <w:t>management fees</w:t>
      </w:r>
    </w:p>
    <w:p w14:paraId="198E5057" w14:textId="77777777" w:rsidR="00206E86" w:rsidRPr="006D371A" w:rsidRDefault="00206E86" w:rsidP="00206E86">
      <w:pPr>
        <w:ind w:left="2880"/>
        <w:contextualSpacing/>
        <w:rPr>
          <w:sz w:val="22"/>
          <w:szCs w:val="22"/>
        </w:rPr>
      </w:pPr>
      <w:r w:rsidRPr="006D371A">
        <w:rPr>
          <w:sz w:val="22"/>
          <w:szCs w:val="22"/>
        </w:rPr>
        <w:t xml:space="preserve">received during the past year or are expected to be received or acquired </w:t>
      </w:r>
      <w:proofErr w:type="gramStart"/>
      <w:r w:rsidRPr="006D371A">
        <w:rPr>
          <w:sz w:val="22"/>
          <w:szCs w:val="22"/>
        </w:rPr>
        <w:t>during the course of</w:t>
      </w:r>
      <w:proofErr w:type="gramEnd"/>
      <w:r w:rsidRPr="006D371A">
        <w:rPr>
          <w:sz w:val="22"/>
          <w:szCs w:val="22"/>
        </w:rPr>
        <w:t xml:space="preserve"> the project.</w:t>
      </w:r>
    </w:p>
    <w:p w14:paraId="03ACD8D9" w14:textId="77777777" w:rsidR="00206E86" w:rsidRPr="006D371A" w:rsidRDefault="00206E86" w:rsidP="00206E86">
      <w:pPr>
        <w:ind w:left="2880"/>
        <w:contextualSpacing/>
        <w:rPr>
          <w:sz w:val="22"/>
          <w:szCs w:val="22"/>
        </w:rPr>
      </w:pPr>
    </w:p>
    <w:p w14:paraId="1907BC00" w14:textId="77777777" w:rsidR="00206E86" w:rsidRPr="006D371A" w:rsidRDefault="00206E86" w:rsidP="00206E86">
      <w:pPr>
        <w:rPr>
          <w:sz w:val="22"/>
          <w:szCs w:val="22"/>
        </w:rPr>
      </w:pPr>
      <w:r w:rsidRPr="006D371A">
        <w:rPr>
          <w:sz w:val="22"/>
          <w:szCs w:val="22"/>
        </w:rPr>
        <w:tab/>
      </w:r>
    </w:p>
    <w:p w14:paraId="58C40432" w14:textId="77777777" w:rsidR="00206E86" w:rsidRPr="006D371A" w:rsidRDefault="00206E86" w:rsidP="00206E86">
      <w:pPr>
        <w:rPr>
          <w:sz w:val="22"/>
          <w:szCs w:val="22"/>
        </w:rPr>
      </w:pPr>
      <w:r w:rsidRPr="006D371A">
        <w:rPr>
          <w:b/>
          <w:sz w:val="22"/>
          <w:szCs w:val="22"/>
        </w:rPr>
        <w:t>(c)</w:t>
      </w:r>
      <w:r w:rsidRPr="006D371A">
        <w:rPr>
          <w:sz w:val="22"/>
          <w:szCs w:val="22"/>
        </w:rPr>
        <w:tab/>
      </w:r>
      <w:r w:rsidRPr="006D371A">
        <w:rPr>
          <w:sz w:val="22"/>
          <w:szCs w:val="22"/>
        </w:rPr>
        <w:fldChar w:fldCharType="begin">
          <w:ffData>
            <w:name w:val="Check38"/>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39"/>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Is any investigator, or their immediate family:</w:t>
      </w:r>
    </w:p>
    <w:p w14:paraId="72E1D4D8" w14:textId="77777777" w:rsidR="00206E86" w:rsidRPr="006D371A" w:rsidRDefault="00206E86" w:rsidP="00206E86">
      <w:pPr>
        <w:numPr>
          <w:ilvl w:val="0"/>
          <w:numId w:val="14"/>
        </w:numPr>
        <w:contextualSpacing/>
        <w:rPr>
          <w:sz w:val="22"/>
          <w:szCs w:val="22"/>
        </w:rPr>
      </w:pPr>
      <w:r w:rsidRPr="006D371A">
        <w:rPr>
          <w:sz w:val="22"/>
          <w:szCs w:val="22"/>
        </w:rPr>
        <w:t xml:space="preserve">a paid or unpaid member of an advisory or executive board, or </w:t>
      </w:r>
    </w:p>
    <w:p w14:paraId="5CAF44C6" w14:textId="77777777" w:rsidR="00206E86" w:rsidRPr="006D371A" w:rsidRDefault="00206E86" w:rsidP="00206E86">
      <w:pPr>
        <w:numPr>
          <w:ilvl w:val="0"/>
          <w:numId w:val="14"/>
        </w:numPr>
        <w:contextualSpacing/>
        <w:rPr>
          <w:sz w:val="22"/>
          <w:szCs w:val="22"/>
        </w:rPr>
      </w:pPr>
      <w:r w:rsidRPr="006D371A">
        <w:rPr>
          <w:sz w:val="22"/>
          <w:szCs w:val="22"/>
        </w:rPr>
        <w:t>have a paid or unpaid executive relationship</w:t>
      </w:r>
    </w:p>
    <w:p w14:paraId="4AEE45C2" w14:textId="77777777" w:rsidR="00206E86" w:rsidRPr="006D371A" w:rsidRDefault="00206E86" w:rsidP="00206E86">
      <w:pPr>
        <w:ind w:left="2880"/>
        <w:rPr>
          <w:sz w:val="22"/>
          <w:szCs w:val="22"/>
        </w:rPr>
      </w:pPr>
      <w:r w:rsidRPr="006D371A">
        <w:rPr>
          <w:sz w:val="22"/>
          <w:szCs w:val="22"/>
        </w:rPr>
        <w:t xml:space="preserve">with the sponsoring entity or in an entity whose products or services are being </w:t>
      </w:r>
      <w:proofErr w:type="gramStart"/>
      <w:r w:rsidRPr="006D371A">
        <w:rPr>
          <w:sz w:val="22"/>
          <w:szCs w:val="22"/>
        </w:rPr>
        <w:t>evaluated?</w:t>
      </w:r>
      <w:proofErr w:type="gramEnd"/>
    </w:p>
    <w:p w14:paraId="31F6F78C" w14:textId="77777777" w:rsidR="00206E86" w:rsidRPr="006D371A" w:rsidRDefault="00206E86" w:rsidP="00206E86">
      <w:pPr>
        <w:rPr>
          <w:sz w:val="22"/>
          <w:szCs w:val="22"/>
        </w:rPr>
      </w:pPr>
    </w:p>
    <w:p w14:paraId="6A83880E" w14:textId="77777777" w:rsidR="00206E86" w:rsidRPr="006D371A" w:rsidRDefault="00206E86" w:rsidP="00206E86">
      <w:pPr>
        <w:rPr>
          <w:sz w:val="22"/>
          <w:szCs w:val="22"/>
        </w:rPr>
      </w:pPr>
      <w:r w:rsidRPr="006D371A">
        <w:rPr>
          <w:b/>
          <w:sz w:val="22"/>
          <w:szCs w:val="22"/>
        </w:rPr>
        <w:t>(d)</w:t>
      </w:r>
      <w:r w:rsidRPr="006D371A">
        <w:rPr>
          <w:b/>
          <w:sz w:val="22"/>
          <w:szCs w:val="22"/>
        </w:rPr>
        <w:tab/>
      </w:r>
      <w:r w:rsidRPr="006D371A">
        <w:rPr>
          <w:sz w:val="22"/>
          <w:szCs w:val="22"/>
        </w:rPr>
        <w:fldChar w:fldCharType="begin">
          <w:ffData>
            <w:name w:val="Check4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41"/>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 xml:space="preserve">Do any investigators or their immediate family receive: </w:t>
      </w:r>
    </w:p>
    <w:p w14:paraId="530764E4" w14:textId="77777777" w:rsidR="00206E86" w:rsidRPr="006D371A" w:rsidRDefault="00206E86" w:rsidP="00206E86">
      <w:pPr>
        <w:numPr>
          <w:ilvl w:val="0"/>
          <w:numId w:val="15"/>
        </w:numPr>
        <w:contextualSpacing/>
        <w:rPr>
          <w:sz w:val="22"/>
          <w:szCs w:val="22"/>
        </w:rPr>
      </w:pPr>
      <w:r w:rsidRPr="006D371A">
        <w:rPr>
          <w:sz w:val="22"/>
          <w:szCs w:val="22"/>
        </w:rPr>
        <w:t xml:space="preserve">gift funds </w:t>
      </w:r>
    </w:p>
    <w:p w14:paraId="5DB65691" w14:textId="77777777" w:rsidR="00206E86" w:rsidRPr="006D371A" w:rsidRDefault="00206E86" w:rsidP="00206E86">
      <w:pPr>
        <w:numPr>
          <w:ilvl w:val="0"/>
          <w:numId w:val="15"/>
        </w:numPr>
        <w:contextualSpacing/>
        <w:rPr>
          <w:sz w:val="22"/>
          <w:szCs w:val="22"/>
        </w:rPr>
      </w:pPr>
      <w:r w:rsidRPr="006D371A">
        <w:rPr>
          <w:sz w:val="22"/>
          <w:szCs w:val="22"/>
        </w:rPr>
        <w:t>educational grants, or</w:t>
      </w:r>
    </w:p>
    <w:p w14:paraId="3723ED6A" w14:textId="77777777" w:rsidR="00206E86" w:rsidRPr="006D371A" w:rsidRDefault="00206E86" w:rsidP="00206E86">
      <w:pPr>
        <w:numPr>
          <w:ilvl w:val="0"/>
          <w:numId w:val="15"/>
        </w:numPr>
        <w:contextualSpacing/>
        <w:rPr>
          <w:sz w:val="22"/>
          <w:szCs w:val="22"/>
        </w:rPr>
      </w:pPr>
      <w:r w:rsidRPr="006D371A">
        <w:rPr>
          <w:sz w:val="22"/>
          <w:szCs w:val="22"/>
        </w:rPr>
        <w:t xml:space="preserve">subsidies or other financial support for professional activities </w:t>
      </w:r>
    </w:p>
    <w:p w14:paraId="7857D532" w14:textId="77777777" w:rsidR="00206E86" w:rsidRPr="006D371A" w:rsidRDefault="00206E86" w:rsidP="00206E86">
      <w:pPr>
        <w:ind w:left="2880"/>
        <w:rPr>
          <w:sz w:val="22"/>
          <w:szCs w:val="22"/>
        </w:rPr>
      </w:pPr>
      <w:r w:rsidRPr="006D371A">
        <w:rPr>
          <w:sz w:val="22"/>
          <w:szCs w:val="22"/>
        </w:rPr>
        <w:t xml:space="preserve">from the sponsoring entity or an entity whose products or services are being </w:t>
      </w:r>
      <w:proofErr w:type="gramStart"/>
      <w:r w:rsidRPr="006D371A">
        <w:rPr>
          <w:sz w:val="22"/>
          <w:szCs w:val="22"/>
        </w:rPr>
        <w:t>evaluated?</w:t>
      </w:r>
      <w:proofErr w:type="gramEnd"/>
      <w:r w:rsidRPr="006D371A">
        <w:rPr>
          <w:sz w:val="22"/>
          <w:szCs w:val="22"/>
        </w:rPr>
        <w:t xml:space="preserve"> </w:t>
      </w:r>
      <w:r w:rsidRPr="006D371A">
        <w:rPr>
          <w:sz w:val="22"/>
          <w:szCs w:val="22"/>
        </w:rPr>
        <w:tab/>
      </w:r>
      <w:r w:rsidRPr="006D371A">
        <w:rPr>
          <w:sz w:val="22"/>
          <w:szCs w:val="22"/>
        </w:rPr>
        <w:tab/>
      </w:r>
      <w:r w:rsidRPr="006D371A">
        <w:rPr>
          <w:sz w:val="22"/>
          <w:szCs w:val="22"/>
        </w:rPr>
        <w:tab/>
      </w:r>
      <w:r w:rsidRPr="006D371A">
        <w:rPr>
          <w:sz w:val="22"/>
          <w:szCs w:val="22"/>
        </w:rPr>
        <w:tab/>
      </w:r>
      <w:r w:rsidRPr="006D371A">
        <w:rPr>
          <w:sz w:val="22"/>
          <w:szCs w:val="22"/>
        </w:rPr>
        <w:tab/>
      </w:r>
    </w:p>
    <w:p w14:paraId="5C9AC943" w14:textId="77777777" w:rsidR="00206E86" w:rsidRPr="006D371A" w:rsidRDefault="00206E86" w:rsidP="00206E86">
      <w:pPr>
        <w:rPr>
          <w:sz w:val="22"/>
          <w:szCs w:val="22"/>
        </w:rPr>
      </w:pPr>
    </w:p>
    <w:p w14:paraId="3927F0F9" w14:textId="77777777" w:rsidR="00206E86" w:rsidRPr="006D371A" w:rsidRDefault="00206E86" w:rsidP="00206E86">
      <w:pPr>
        <w:ind w:left="720" w:hanging="720"/>
        <w:rPr>
          <w:sz w:val="22"/>
          <w:szCs w:val="22"/>
        </w:rPr>
      </w:pPr>
      <w:r w:rsidRPr="006D371A">
        <w:rPr>
          <w:b/>
          <w:sz w:val="22"/>
          <w:szCs w:val="22"/>
        </w:rPr>
        <w:t>(e)</w:t>
      </w:r>
      <w:r w:rsidRPr="006D371A">
        <w:rPr>
          <w:b/>
          <w:sz w:val="22"/>
          <w:szCs w:val="22"/>
        </w:rPr>
        <w:tab/>
      </w:r>
      <w:r w:rsidRPr="006D371A">
        <w:rPr>
          <w:sz w:val="22"/>
          <w:szCs w:val="22"/>
        </w:rPr>
        <w:fldChar w:fldCharType="begin">
          <w:ffData>
            <w:name w:val="Check42"/>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43"/>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Are any investigators or their immediate family an inventor of, or</w:t>
      </w:r>
    </w:p>
    <w:p w14:paraId="4C544DEF" w14:textId="77777777" w:rsidR="00206E86" w:rsidRPr="006D371A" w:rsidRDefault="00206E86" w:rsidP="00206E86">
      <w:pPr>
        <w:ind w:left="2160" w:firstLine="720"/>
        <w:rPr>
          <w:sz w:val="22"/>
          <w:szCs w:val="22"/>
        </w:rPr>
      </w:pPr>
      <w:r w:rsidRPr="006D371A">
        <w:rPr>
          <w:sz w:val="22"/>
          <w:szCs w:val="22"/>
        </w:rPr>
        <w:t xml:space="preserve">have an ownership or royalty interest in, any intellectual property </w:t>
      </w:r>
    </w:p>
    <w:p w14:paraId="593E9C9E" w14:textId="77777777" w:rsidR="00206E86" w:rsidRPr="006D371A" w:rsidRDefault="00206E86" w:rsidP="00206E86">
      <w:pPr>
        <w:ind w:left="2160" w:firstLine="720"/>
        <w:rPr>
          <w:sz w:val="22"/>
          <w:szCs w:val="22"/>
        </w:rPr>
      </w:pPr>
      <w:r w:rsidRPr="006D371A">
        <w:rPr>
          <w:sz w:val="22"/>
          <w:szCs w:val="22"/>
        </w:rPr>
        <w:t xml:space="preserve">utilized in this protocol? </w:t>
      </w:r>
    </w:p>
    <w:p w14:paraId="520B4E96" w14:textId="77777777" w:rsidR="00206E86" w:rsidRPr="006D371A" w:rsidRDefault="00206E86" w:rsidP="00206E86">
      <w:pPr>
        <w:rPr>
          <w:b/>
          <w:sz w:val="22"/>
          <w:szCs w:val="22"/>
        </w:rPr>
      </w:pPr>
    </w:p>
    <w:p w14:paraId="16D2ADA2" w14:textId="77777777" w:rsidR="00206E86" w:rsidRPr="006D371A" w:rsidRDefault="00206E86" w:rsidP="00206E86">
      <w:pPr>
        <w:rPr>
          <w:sz w:val="22"/>
          <w:szCs w:val="22"/>
        </w:rPr>
      </w:pPr>
      <w:r w:rsidRPr="006D371A">
        <w:rPr>
          <w:b/>
          <w:sz w:val="22"/>
          <w:szCs w:val="22"/>
        </w:rPr>
        <w:t>(f)</w:t>
      </w:r>
      <w:r w:rsidRPr="006D371A">
        <w:rPr>
          <w:b/>
          <w:sz w:val="22"/>
          <w:szCs w:val="22"/>
        </w:rPr>
        <w:tab/>
      </w:r>
      <w:r w:rsidRPr="006D371A">
        <w:rPr>
          <w:sz w:val="22"/>
          <w:szCs w:val="22"/>
        </w:rPr>
        <w:fldChar w:fldCharType="begin">
          <w:ffData>
            <w:name w:val="Check4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4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 xml:space="preserve">Does KUMC or the KUMC Research Institute have an ownership </w:t>
      </w:r>
    </w:p>
    <w:p w14:paraId="2B5BCADD" w14:textId="77777777" w:rsidR="00206E86" w:rsidRPr="006D371A" w:rsidRDefault="00206E86" w:rsidP="00206E86">
      <w:pPr>
        <w:rPr>
          <w:sz w:val="22"/>
          <w:szCs w:val="22"/>
        </w:rPr>
      </w:pPr>
      <w:r w:rsidRPr="006D371A">
        <w:rPr>
          <w:sz w:val="22"/>
          <w:szCs w:val="22"/>
        </w:rPr>
        <w:tab/>
      </w:r>
      <w:r w:rsidRPr="006D371A">
        <w:rPr>
          <w:sz w:val="22"/>
          <w:szCs w:val="22"/>
        </w:rPr>
        <w:tab/>
      </w:r>
      <w:r w:rsidRPr="006D371A">
        <w:rPr>
          <w:sz w:val="22"/>
          <w:szCs w:val="22"/>
        </w:rPr>
        <w:tab/>
      </w:r>
      <w:r w:rsidRPr="006D371A">
        <w:rPr>
          <w:sz w:val="22"/>
          <w:szCs w:val="22"/>
        </w:rPr>
        <w:tab/>
        <w:t xml:space="preserve">or royalty interest in any intellectual property utilized in this </w:t>
      </w:r>
    </w:p>
    <w:p w14:paraId="7B823DCC" w14:textId="77777777" w:rsidR="00206E86" w:rsidRPr="006D371A" w:rsidRDefault="00206E86" w:rsidP="00206E86">
      <w:pPr>
        <w:rPr>
          <w:sz w:val="22"/>
          <w:szCs w:val="22"/>
        </w:rPr>
      </w:pPr>
      <w:r w:rsidRPr="006D371A">
        <w:rPr>
          <w:sz w:val="22"/>
          <w:szCs w:val="22"/>
        </w:rPr>
        <w:tab/>
      </w:r>
      <w:r w:rsidRPr="006D371A">
        <w:rPr>
          <w:sz w:val="22"/>
          <w:szCs w:val="22"/>
        </w:rPr>
        <w:tab/>
      </w:r>
      <w:r w:rsidRPr="006D371A">
        <w:rPr>
          <w:sz w:val="22"/>
          <w:szCs w:val="22"/>
        </w:rPr>
        <w:tab/>
      </w:r>
      <w:r w:rsidRPr="006D371A">
        <w:rPr>
          <w:sz w:val="22"/>
          <w:szCs w:val="22"/>
        </w:rPr>
        <w:tab/>
        <w:t xml:space="preserve">protocol? </w:t>
      </w:r>
    </w:p>
    <w:p w14:paraId="4E89C02E" w14:textId="77777777" w:rsidR="00206E86" w:rsidRPr="006D371A" w:rsidRDefault="00206E86" w:rsidP="00206E86">
      <w:pPr>
        <w:rPr>
          <w:sz w:val="22"/>
          <w:szCs w:val="22"/>
        </w:rPr>
      </w:pPr>
    </w:p>
    <w:p w14:paraId="159E9555" w14:textId="77777777" w:rsidR="00206E86" w:rsidRPr="006D371A" w:rsidRDefault="00206E86" w:rsidP="00206E86">
      <w:pPr>
        <w:numPr>
          <w:ilvl w:val="0"/>
          <w:numId w:val="11"/>
        </w:numPr>
        <w:rPr>
          <w:sz w:val="22"/>
          <w:szCs w:val="22"/>
        </w:rPr>
      </w:pPr>
      <w:r w:rsidRPr="006D371A">
        <w:rPr>
          <w:sz w:val="22"/>
          <w:szCs w:val="22"/>
        </w:rPr>
        <w:fldChar w:fldCharType="begin">
          <w:ffData>
            <w:name w:val="Check44"/>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Yes  </w:t>
      </w:r>
      <w:r w:rsidRPr="006D371A">
        <w:rPr>
          <w:sz w:val="22"/>
          <w:szCs w:val="22"/>
        </w:rPr>
        <w:fldChar w:fldCharType="begin">
          <w:ffData>
            <w:name w:val="Check45"/>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No</w:t>
      </w:r>
      <w:r w:rsidRPr="006D371A">
        <w:rPr>
          <w:sz w:val="22"/>
          <w:szCs w:val="22"/>
        </w:rPr>
        <w:tab/>
        <w:t>For drug/device studies only:  is the sponsor of the study a</w:t>
      </w:r>
    </w:p>
    <w:p w14:paraId="7FD39193" w14:textId="77777777" w:rsidR="00206E86" w:rsidRPr="006D371A" w:rsidRDefault="00206E86" w:rsidP="00206E86">
      <w:pPr>
        <w:rPr>
          <w:sz w:val="22"/>
          <w:szCs w:val="22"/>
        </w:rPr>
      </w:pPr>
      <w:r w:rsidRPr="006D371A">
        <w:rPr>
          <w:sz w:val="22"/>
          <w:szCs w:val="22"/>
        </w:rPr>
        <w:tab/>
      </w:r>
      <w:r w:rsidRPr="006D371A">
        <w:rPr>
          <w:sz w:val="22"/>
          <w:szCs w:val="22"/>
        </w:rPr>
        <w:tab/>
      </w:r>
      <w:r w:rsidRPr="006D371A">
        <w:rPr>
          <w:sz w:val="22"/>
          <w:szCs w:val="22"/>
        </w:rPr>
        <w:tab/>
      </w:r>
      <w:r w:rsidRPr="006D371A">
        <w:rPr>
          <w:sz w:val="22"/>
          <w:szCs w:val="22"/>
        </w:rPr>
        <w:tab/>
        <w:t xml:space="preserve">different party than the manufacturer of the drug or device?   </w:t>
      </w:r>
    </w:p>
    <w:p w14:paraId="7284C157" w14:textId="77777777" w:rsidR="00206E86" w:rsidRPr="006D371A" w:rsidRDefault="00206E86" w:rsidP="00206E86">
      <w:pPr>
        <w:rPr>
          <w:sz w:val="22"/>
          <w:szCs w:val="22"/>
        </w:rPr>
      </w:pPr>
    </w:p>
    <w:p w14:paraId="69FA1A11" w14:textId="77777777" w:rsidR="00206E86" w:rsidRPr="006D371A" w:rsidRDefault="00206E86" w:rsidP="00206E86">
      <w:pPr>
        <w:ind w:left="720" w:hanging="720"/>
        <w:rPr>
          <w:sz w:val="22"/>
          <w:szCs w:val="22"/>
        </w:rPr>
      </w:pPr>
      <w:r w:rsidRPr="006D371A">
        <w:rPr>
          <w:b/>
          <w:sz w:val="22"/>
          <w:szCs w:val="22"/>
        </w:rPr>
        <w:t>(h)</w:t>
      </w:r>
      <w:r w:rsidRPr="006D371A">
        <w:rPr>
          <w:sz w:val="22"/>
          <w:szCs w:val="22"/>
        </w:rPr>
        <w:tab/>
        <w:t xml:space="preserve">If you answered “Yes” to any of the above, please describe in detail.  Affirmative answers will be forwarded to the KUMC Conflict of Interest Committee.  </w:t>
      </w:r>
    </w:p>
    <w:p w14:paraId="3AC6FAEF" w14:textId="77777777" w:rsidR="00206E86" w:rsidRPr="006D371A" w:rsidRDefault="00206E86" w:rsidP="00206E86">
      <w:pPr>
        <w:spacing w:line="480" w:lineRule="auto"/>
        <w:rPr>
          <w:b/>
          <w:sz w:val="22"/>
          <w:szCs w:val="22"/>
          <w:u w:val="single"/>
        </w:rPr>
      </w:pPr>
    </w:p>
    <w:tbl>
      <w:tblPr>
        <w:tblW w:w="0" w:type="auto"/>
        <w:tblInd w:w="82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32"/>
      </w:tblGrid>
      <w:tr w:rsidR="00206E86" w:rsidRPr="006D371A" w14:paraId="4497DD10" w14:textId="77777777" w:rsidTr="001B5594">
        <w:tc>
          <w:tcPr>
            <w:tcW w:w="8748" w:type="dxa"/>
          </w:tcPr>
          <w:p w14:paraId="7E9566DB" w14:textId="77777777" w:rsidR="00206E86" w:rsidRPr="006D371A" w:rsidRDefault="00206E86" w:rsidP="001B5594">
            <w:pPr>
              <w:tabs>
                <w:tab w:val="left" w:pos="900"/>
              </w:tabs>
              <w:rPr>
                <w:b/>
                <w:bCs/>
                <w:sz w:val="22"/>
                <w:szCs w:val="22"/>
              </w:rPr>
            </w:pPr>
            <w:r w:rsidRPr="006D371A">
              <w:rPr>
                <w:b/>
                <w:bCs/>
                <w:sz w:val="22"/>
                <w:szCs w:val="22"/>
              </w:rPr>
              <w:fldChar w:fldCharType="begin">
                <w:ffData>
                  <w:name w:val="Text54"/>
                  <w:enabled/>
                  <w:calcOnExit w:val="0"/>
                  <w:textInput/>
                </w:ffData>
              </w:fldChar>
            </w:r>
            <w:r w:rsidRPr="006D371A">
              <w:rPr>
                <w:b/>
                <w:bCs/>
                <w:sz w:val="22"/>
                <w:szCs w:val="22"/>
              </w:rPr>
              <w:instrText xml:space="preserve"> FORMTEXT </w:instrText>
            </w:r>
            <w:r w:rsidRPr="006D371A">
              <w:rPr>
                <w:b/>
                <w:bCs/>
                <w:sz w:val="22"/>
                <w:szCs w:val="22"/>
              </w:rPr>
            </w:r>
            <w:r w:rsidRPr="006D371A">
              <w:rPr>
                <w:b/>
                <w:bCs/>
                <w:sz w:val="22"/>
                <w:szCs w:val="22"/>
              </w:rPr>
              <w:fldChar w:fldCharType="separate"/>
            </w:r>
            <w:r w:rsidRPr="006D371A">
              <w:rPr>
                <w:b/>
                <w:bCs/>
                <w:noProof/>
                <w:sz w:val="22"/>
                <w:szCs w:val="22"/>
              </w:rPr>
              <w:t> </w:t>
            </w:r>
            <w:r w:rsidRPr="006D371A">
              <w:rPr>
                <w:b/>
                <w:bCs/>
                <w:noProof/>
                <w:sz w:val="22"/>
                <w:szCs w:val="22"/>
              </w:rPr>
              <w:t> </w:t>
            </w:r>
            <w:r w:rsidRPr="006D371A">
              <w:rPr>
                <w:b/>
                <w:bCs/>
                <w:noProof/>
                <w:sz w:val="22"/>
                <w:szCs w:val="22"/>
              </w:rPr>
              <w:t> </w:t>
            </w:r>
            <w:r w:rsidRPr="006D371A">
              <w:rPr>
                <w:b/>
                <w:bCs/>
                <w:noProof/>
                <w:sz w:val="22"/>
                <w:szCs w:val="22"/>
              </w:rPr>
              <w:t> </w:t>
            </w:r>
            <w:r w:rsidRPr="006D371A">
              <w:rPr>
                <w:b/>
                <w:bCs/>
                <w:noProof/>
                <w:sz w:val="22"/>
                <w:szCs w:val="22"/>
              </w:rPr>
              <w:t> </w:t>
            </w:r>
            <w:r w:rsidRPr="006D371A">
              <w:rPr>
                <w:b/>
                <w:bCs/>
                <w:sz w:val="22"/>
                <w:szCs w:val="22"/>
              </w:rPr>
              <w:fldChar w:fldCharType="end"/>
            </w:r>
          </w:p>
        </w:tc>
      </w:tr>
    </w:tbl>
    <w:p w14:paraId="5D391500" w14:textId="7664A790" w:rsidR="00B22372" w:rsidRDefault="00B22372" w:rsidP="007345FC">
      <w:pPr>
        <w:rPr>
          <w:b/>
          <w:sz w:val="22"/>
          <w:szCs w:val="22"/>
        </w:rPr>
      </w:pPr>
    </w:p>
    <w:p w14:paraId="0E7D2FDC" w14:textId="73A1B7CD" w:rsidR="006D371A" w:rsidRDefault="006D371A" w:rsidP="007345FC">
      <w:pPr>
        <w:rPr>
          <w:b/>
          <w:sz w:val="22"/>
          <w:szCs w:val="22"/>
        </w:rPr>
      </w:pPr>
    </w:p>
    <w:p w14:paraId="1E152C1C" w14:textId="3142E543" w:rsidR="006D371A" w:rsidRDefault="006D371A" w:rsidP="007345FC">
      <w:pPr>
        <w:rPr>
          <w:b/>
          <w:sz w:val="22"/>
          <w:szCs w:val="22"/>
        </w:rPr>
      </w:pPr>
    </w:p>
    <w:p w14:paraId="6E6202D2" w14:textId="09476B45" w:rsidR="006D371A" w:rsidRDefault="006D371A" w:rsidP="007345FC">
      <w:pPr>
        <w:rPr>
          <w:b/>
          <w:sz w:val="22"/>
          <w:szCs w:val="22"/>
        </w:rPr>
      </w:pPr>
    </w:p>
    <w:p w14:paraId="13EAE0EE" w14:textId="4ABF6C86" w:rsidR="006D371A" w:rsidRDefault="006D371A" w:rsidP="007345FC">
      <w:pPr>
        <w:rPr>
          <w:b/>
          <w:sz w:val="22"/>
          <w:szCs w:val="22"/>
        </w:rPr>
      </w:pPr>
    </w:p>
    <w:p w14:paraId="69DFFD7C" w14:textId="77777777" w:rsidR="006D371A" w:rsidRDefault="006D371A" w:rsidP="007345FC">
      <w:pPr>
        <w:rPr>
          <w:b/>
          <w:sz w:val="22"/>
          <w:szCs w:val="22"/>
        </w:rPr>
      </w:pPr>
    </w:p>
    <w:p w14:paraId="08F1D17E" w14:textId="3FFE9548" w:rsidR="006D371A" w:rsidRDefault="006D371A" w:rsidP="007345FC">
      <w:pPr>
        <w:rPr>
          <w:b/>
          <w:sz w:val="22"/>
          <w:szCs w:val="22"/>
        </w:rPr>
      </w:pPr>
    </w:p>
    <w:p w14:paraId="24B1C213" w14:textId="77777777" w:rsidR="006D371A" w:rsidRPr="006D371A" w:rsidRDefault="006D371A" w:rsidP="007345FC">
      <w:pPr>
        <w:rPr>
          <w:b/>
          <w:sz w:val="22"/>
          <w:szCs w:val="22"/>
        </w:rPr>
      </w:pPr>
    </w:p>
    <w:p w14:paraId="71E778D0" w14:textId="77777777" w:rsidR="00283CDC" w:rsidRPr="0074465F" w:rsidRDefault="00283CDC" w:rsidP="00283CDC">
      <w:pPr>
        <w:jc w:val="center"/>
        <w:rPr>
          <w:b/>
          <w:bCs/>
          <w:smallCaps/>
          <w:color w:val="0000FF"/>
          <w:sz w:val="22"/>
          <w:szCs w:val="22"/>
        </w:rPr>
      </w:pPr>
      <w:r w:rsidRPr="0074465F">
        <w:rPr>
          <w:b/>
          <w:bCs/>
          <w:smallCaps/>
          <w:color w:val="0000FF"/>
          <w:sz w:val="22"/>
          <w:szCs w:val="22"/>
        </w:rPr>
        <w:t xml:space="preserve">Instructions for completing your </w:t>
      </w:r>
      <w:r w:rsidR="00F01D3E" w:rsidRPr="0074465F">
        <w:rPr>
          <w:b/>
          <w:bCs/>
          <w:smallCaps/>
          <w:color w:val="0000FF"/>
          <w:sz w:val="22"/>
          <w:szCs w:val="22"/>
        </w:rPr>
        <w:t>Request to use an External IRB</w:t>
      </w:r>
      <w:r w:rsidRPr="0074465F">
        <w:rPr>
          <w:b/>
          <w:bCs/>
          <w:smallCaps/>
          <w:color w:val="0000FF"/>
          <w:sz w:val="22"/>
          <w:szCs w:val="22"/>
        </w:rPr>
        <w:t xml:space="preserve"> submission.</w:t>
      </w:r>
    </w:p>
    <w:p w14:paraId="5812BF45" w14:textId="77777777" w:rsidR="00283CDC" w:rsidRPr="0074465F" w:rsidRDefault="00283CDC" w:rsidP="00283CDC">
      <w:pPr>
        <w:jc w:val="center"/>
        <w:rPr>
          <w:b/>
          <w:bCs/>
          <w:i/>
          <w:smallCaps/>
          <w:color w:val="0000FF"/>
          <w:sz w:val="22"/>
          <w:szCs w:val="22"/>
        </w:rPr>
      </w:pPr>
      <w:r w:rsidRPr="0074465F">
        <w:rPr>
          <w:b/>
          <w:bCs/>
          <w:i/>
          <w:smallCaps/>
          <w:color w:val="0000FF"/>
          <w:sz w:val="22"/>
          <w:szCs w:val="22"/>
        </w:rPr>
        <w:t xml:space="preserve">Please Note: </w:t>
      </w:r>
      <w:r w:rsidR="00B05DA8" w:rsidRPr="0074465F">
        <w:rPr>
          <w:b/>
          <w:bCs/>
          <w:i/>
          <w:smallCaps/>
          <w:color w:val="0000FF"/>
          <w:sz w:val="22"/>
          <w:szCs w:val="22"/>
        </w:rPr>
        <w:t xml:space="preserve">Mark only what applies to this submission. </w:t>
      </w:r>
      <w:r w:rsidRPr="0074465F">
        <w:rPr>
          <w:b/>
          <w:bCs/>
          <w:i/>
          <w:smallCaps/>
          <w:color w:val="0000FF"/>
          <w:sz w:val="22"/>
          <w:szCs w:val="22"/>
        </w:rPr>
        <w:t xml:space="preserve"> Incomplete submissions will be returned without review</w:t>
      </w:r>
    </w:p>
    <w:p w14:paraId="62408FB5" w14:textId="77777777" w:rsidR="00283CDC" w:rsidRPr="006D371A" w:rsidRDefault="00283CDC" w:rsidP="00283CDC">
      <w:pPr>
        <w:tabs>
          <w:tab w:val="left" w:pos="4725"/>
        </w:tabs>
        <w:rPr>
          <w:b/>
          <w:bCs/>
          <w:smallCaps/>
          <w:sz w:val="22"/>
          <w:szCs w:val="22"/>
        </w:rPr>
      </w:pPr>
      <w:r w:rsidRPr="006D371A">
        <w:rPr>
          <w:b/>
          <w:bCs/>
          <w:smallCaps/>
          <w:sz w:val="22"/>
          <w:szCs w:val="22"/>
        </w:rPr>
        <w:tab/>
      </w:r>
      <w:r w:rsidRPr="006D371A">
        <w:rPr>
          <w:b/>
          <w:bCs/>
          <w:smallCaps/>
          <w:sz w:val="22"/>
          <w:szCs w:val="22"/>
        </w:rPr>
        <w:tab/>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7"/>
        <w:gridCol w:w="630"/>
      </w:tblGrid>
      <w:tr w:rsidR="00283CDC" w:rsidRPr="006D371A" w14:paraId="10604A72" w14:textId="77777777" w:rsidTr="002937D7">
        <w:tc>
          <w:tcPr>
            <w:tcW w:w="8707" w:type="dxa"/>
          </w:tcPr>
          <w:p w14:paraId="61D60432" w14:textId="77777777" w:rsidR="00283CDC" w:rsidRPr="006D371A" w:rsidRDefault="00283CDC" w:rsidP="002937D7">
            <w:pPr>
              <w:rPr>
                <w:b/>
                <w:sz w:val="22"/>
                <w:szCs w:val="22"/>
              </w:rPr>
            </w:pPr>
            <w:r w:rsidRPr="006D371A">
              <w:rPr>
                <w:b/>
                <w:sz w:val="22"/>
                <w:szCs w:val="22"/>
              </w:rPr>
              <w:t>Principal Investigator is a KUMC faculty member</w:t>
            </w:r>
          </w:p>
        </w:tc>
        <w:tc>
          <w:tcPr>
            <w:tcW w:w="630" w:type="dxa"/>
            <w:vAlign w:val="center"/>
          </w:tcPr>
          <w:p w14:paraId="6A6BCC27" w14:textId="77777777" w:rsidR="00283CDC" w:rsidRPr="006D371A" w:rsidRDefault="00283CDC" w:rsidP="002937D7">
            <w:pPr>
              <w:rPr>
                <w:sz w:val="22"/>
                <w:szCs w:val="22"/>
              </w:rPr>
            </w:pPr>
            <w:r w:rsidRPr="006D371A">
              <w:rPr>
                <w:sz w:val="22"/>
                <w:szCs w:val="22"/>
              </w:rPr>
              <w:fldChar w:fldCharType="begin">
                <w:ffData>
                  <w:name w:val="Check188"/>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4483D3C7" w14:textId="77777777" w:rsidR="00283CDC" w:rsidRPr="006D371A" w:rsidRDefault="00283CDC" w:rsidP="002937D7">
            <w:pPr>
              <w:rPr>
                <w:sz w:val="22"/>
                <w:szCs w:val="22"/>
              </w:rPr>
            </w:pPr>
          </w:p>
        </w:tc>
      </w:tr>
      <w:tr w:rsidR="00283CDC" w:rsidRPr="006D371A" w14:paraId="64C944A6" w14:textId="77777777" w:rsidTr="002937D7">
        <w:tc>
          <w:tcPr>
            <w:tcW w:w="8707" w:type="dxa"/>
          </w:tcPr>
          <w:p w14:paraId="5914A006" w14:textId="52DBC47E" w:rsidR="00283CDC" w:rsidRPr="00B55780" w:rsidRDefault="00283CDC" w:rsidP="002937D7">
            <w:pPr>
              <w:rPr>
                <w:b/>
                <w:color w:val="0070C0"/>
                <w:sz w:val="22"/>
                <w:szCs w:val="22"/>
              </w:rPr>
            </w:pPr>
            <w:r w:rsidRPr="006D371A">
              <w:rPr>
                <w:b/>
                <w:sz w:val="22"/>
                <w:szCs w:val="22"/>
              </w:rPr>
              <w:t xml:space="preserve">List all individuals who will interact with participants or access identifiable records in the Study Team Members section of </w:t>
            </w:r>
            <w:r w:rsidR="002627D4">
              <w:rPr>
                <w:b/>
                <w:sz w:val="22"/>
                <w:szCs w:val="22"/>
              </w:rPr>
              <w:t>myIRB</w:t>
            </w:r>
            <w:r w:rsidRPr="006D371A">
              <w:rPr>
                <w:b/>
                <w:sz w:val="22"/>
                <w:szCs w:val="22"/>
              </w:rPr>
              <w:t xml:space="preserve">.  </w:t>
            </w:r>
            <w:r w:rsidR="00B55780" w:rsidRPr="00B55780">
              <w:rPr>
                <w:b/>
                <w:color w:val="0070C0"/>
                <w:sz w:val="22"/>
                <w:szCs w:val="22"/>
              </w:rPr>
              <w:t>(</w:t>
            </w:r>
            <w:r w:rsidR="00B54EA5" w:rsidRPr="00B55780">
              <w:rPr>
                <w:b/>
                <w:bCs/>
                <w:color w:val="0070C0"/>
              </w:rPr>
              <w:t>The PI should not be added to this list because they are already listed within the Basic Study Information questions</w:t>
            </w:r>
            <w:r w:rsidR="00B55780" w:rsidRPr="00B55780">
              <w:rPr>
                <w:b/>
                <w:bCs/>
                <w:color w:val="0070C0"/>
              </w:rPr>
              <w:t>)</w:t>
            </w:r>
            <w:r w:rsidR="00B54EA5" w:rsidRPr="00B55780">
              <w:rPr>
                <w:b/>
                <w:bCs/>
                <w:color w:val="0070C0"/>
              </w:rPr>
              <w:t>.</w:t>
            </w:r>
            <w:r w:rsidRPr="00B55780">
              <w:rPr>
                <w:b/>
                <w:color w:val="0070C0"/>
                <w:sz w:val="22"/>
                <w:szCs w:val="22"/>
              </w:rPr>
              <w:t xml:space="preserve">  </w:t>
            </w:r>
          </w:p>
          <w:p w14:paraId="074BF142" w14:textId="77777777" w:rsidR="00283CDC" w:rsidRPr="006D371A" w:rsidRDefault="00283CDC" w:rsidP="002937D7">
            <w:pPr>
              <w:rPr>
                <w:b/>
                <w:sz w:val="22"/>
                <w:szCs w:val="22"/>
              </w:rPr>
            </w:pPr>
          </w:p>
        </w:tc>
        <w:tc>
          <w:tcPr>
            <w:tcW w:w="630" w:type="dxa"/>
          </w:tcPr>
          <w:p w14:paraId="077313BF" w14:textId="77777777" w:rsidR="00283CDC" w:rsidRPr="006D371A" w:rsidRDefault="00283CDC" w:rsidP="002937D7">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tc>
      </w:tr>
      <w:tr w:rsidR="009C5DF4" w:rsidRPr="006D371A" w14:paraId="6B64221D" w14:textId="77777777" w:rsidTr="002937D7">
        <w:tc>
          <w:tcPr>
            <w:tcW w:w="8707" w:type="dxa"/>
          </w:tcPr>
          <w:p w14:paraId="185B9256" w14:textId="4E8A8CD3" w:rsidR="009C5DF4" w:rsidRPr="006D371A" w:rsidRDefault="009C5DF4" w:rsidP="009C5DF4">
            <w:pPr>
              <w:rPr>
                <w:b/>
                <w:sz w:val="22"/>
                <w:szCs w:val="22"/>
              </w:rPr>
            </w:pPr>
            <w:r w:rsidRPr="006D371A">
              <w:rPr>
                <w:b/>
                <w:sz w:val="22"/>
                <w:szCs w:val="22"/>
              </w:rPr>
              <w:t xml:space="preserve">Confirm that all individuals </w:t>
            </w:r>
            <w:r w:rsidR="00004378" w:rsidRPr="006D371A">
              <w:rPr>
                <w:b/>
                <w:sz w:val="22"/>
                <w:szCs w:val="22"/>
              </w:rPr>
              <w:t>listed on</w:t>
            </w:r>
            <w:r w:rsidRPr="006D371A">
              <w:rPr>
                <w:b/>
                <w:sz w:val="22"/>
                <w:szCs w:val="22"/>
              </w:rPr>
              <w:t xml:space="preserve"> the study team are current in their human subjects training</w:t>
            </w:r>
            <w:r w:rsidR="00E8254B">
              <w:rPr>
                <w:b/>
                <w:sz w:val="22"/>
                <w:szCs w:val="22"/>
              </w:rPr>
              <w:t xml:space="preserve"> (CITI Biomedical Researchers training)</w:t>
            </w:r>
            <w:r w:rsidRPr="006D371A">
              <w:rPr>
                <w:b/>
                <w:sz w:val="22"/>
                <w:szCs w:val="22"/>
              </w:rPr>
              <w:t xml:space="preserve"> and Conflict of Interest Requirements.</w:t>
            </w:r>
          </w:p>
        </w:tc>
        <w:tc>
          <w:tcPr>
            <w:tcW w:w="630" w:type="dxa"/>
          </w:tcPr>
          <w:p w14:paraId="0C09B4A7" w14:textId="77777777" w:rsidR="009C5DF4" w:rsidRPr="006D371A" w:rsidRDefault="009C5DF4" w:rsidP="009C5DF4">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tc>
      </w:tr>
      <w:tr w:rsidR="00897A21" w:rsidRPr="006D371A" w14:paraId="31E7AE39" w14:textId="77777777" w:rsidTr="00D73181">
        <w:trPr>
          <w:trHeight w:val="809"/>
        </w:trPr>
        <w:tc>
          <w:tcPr>
            <w:tcW w:w="9337" w:type="dxa"/>
            <w:gridSpan w:val="2"/>
          </w:tcPr>
          <w:p w14:paraId="7B7D9C41" w14:textId="77777777" w:rsidR="00897A21" w:rsidRPr="006D371A" w:rsidRDefault="00897A21" w:rsidP="009C5DF4">
            <w:pPr>
              <w:rPr>
                <w:b/>
                <w:i/>
                <w:sz w:val="22"/>
                <w:szCs w:val="22"/>
              </w:rPr>
            </w:pPr>
          </w:p>
          <w:p w14:paraId="1CE07535" w14:textId="3F8791BE" w:rsidR="00897A21" w:rsidRPr="0074465F" w:rsidRDefault="006C1A7E" w:rsidP="00B05DA8">
            <w:pPr>
              <w:jc w:val="center"/>
              <w:rPr>
                <w:b/>
                <w:i/>
                <w:color w:val="0000FF"/>
                <w:sz w:val="22"/>
                <w:szCs w:val="22"/>
              </w:rPr>
            </w:pPr>
            <w:r w:rsidRPr="0074465F">
              <w:rPr>
                <w:b/>
                <w:i/>
                <w:color w:val="0000FF"/>
                <w:sz w:val="22"/>
                <w:szCs w:val="22"/>
              </w:rPr>
              <w:t xml:space="preserve">ENSURE THE FOLLOWING DOCUMENTS ARE UPLOADED IN </w:t>
            </w:r>
            <w:r w:rsidR="00E8254B">
              <w:rPr>
                <w:b/>
                <w:i/>
                <w:color w:val="0000FF"/>
                <w:sz w:val="22"/>
                <w:szCs w:val="22"/>
              </w:rPr>
              <w:t>my</w:t>
            </w:r>
            <w:r w:rsidR="00E8254B" w:rsidRPr="0074465F">
              <w:rPr>
                <w:b/>
                <w:i/>
                <w:color w:val="0000FF"/>
                <w:sz w:val="22"/>
                <w:szCs w:val="22"/>
              </w:rPr>
              <w:t>IRB</w:t>
            </w:r>
            <w:r w:rsidRPr="0074465F">
              <w:rPr>
                <w:b/>
                <w:i/>
                <w:color w:val="0000FF"/>
                <w:sz w:val="22"/>
                <w:szCs w:val="22"/>
              </w:rPr>
              <w:t>:</w:t>
            </w:r>
          </w:p>
          <w:p w14:paraId="69FD3503" w14:textId="77777777" w:rsidR="00897A21" w:rsidRPr="006D371A" w:rsidRDefault="00897A21" w:rsidP="009C5DF4">
            <w:pPr>
              <w:rPr>
                <w:sz w:val="22"/>
                <w:szCs w:val="22"/>
              </w:rPr>
            </w:pPr>
          </w:p>
        </w:tc>
      </w:tr>
      <w:tr w:rsidR="0022055E" w:rsidRPr="006D371A" w14:paraId="3B686C70" w14:textId="77777777" w:rsidTr="00CF5A6D">
        <w:tc>
          <w:tcPr>
            <w:tcW w:w="9337" w:type="dxa"/>
            <w:gridSpan w:val="2"/>
          </w:tcPr>
          <w:p w14:paraId="59428165" w14:textId="77777777" w:rsidR="00F62451" w:rsidRPr="00D73181" w:rsidRDefault="0022055E" w:rsidP="0022055E">
            <w:pPr>
              <w:jc w:val="center"/>
              <w:rPr>
                <w:b/>
                <w:i/>
                <w:sz w:val="22"/>
                <w:szCs w:val="22"/>
              </w:rPr>
            </w:pPr>
            <w:r w:rsidRPr="00D73181">
              <w:rPr>
                <w:b/>
                <w:i/>
                <w:sz w:val="22"/>
                <w:szCs w:val="22"/>
              </w:rPr>
              <w:t>STUDIES RELYING ON AN EXTERNAL IRB</w:t>
            </w:r>
            <w:r w:rsidR="00E4735B" w:rsidRPr="00D73181">
              <w:rPr>
                <w:b/>
                <w:i/>
                <w:sz w:val="22"/>
                <w:szCs w:val="22"/>
              </w:rPr>
              <w:t xml:space="preserve"> </w:t>
            </w:r>
          </w:p>
          <w:p w14:paraId="29D715B4" w14:textId="29EEFBCA" w:rsidR="0022055E" w:rsidRPr="00F23510" w:rsidRDefault="00E4735B" w:rsidP="0022055E">
            <w:pPr>
              <w:jc w:val="center"/>
              <w:rPr>
                <w:b/>
                <w:i/>
                <w:sz w:val="22"/>
                <w:szCs w:val="22"/>
              </w:rPr>
            </w:pPr>
            <w:r w:rsidRPr="00F23510">
              <w:rPr>
                <w:bCs/>
                <w:i/>
                <w:sz w:val="22"/>
                <w:szCs w:val="22"/>
                <w:highlight w:val="yellow"/>
              </w:rPr>
              <w:t>(</w:t>
            </w:r>
            <w:r w:rsidRPr="00F23510">
              <w:rPr>
                <w:b/>
                <w:i/>
                <w:sz w:val="22"/>
                <w:szCs w:val="22"/>
                <w:highlight w:val="yellow"/>
              </w:rPr>
              <w:t>NCI</w:t>
            </w:r>
            <w:r w:rsidR="00F62451" w:rsidRPr="00F23510">
              <w:rPr>
                <w:b/>
                <w:i/>
                <w:sz w:val="22"/>
                <w:szCs w:val="22"/>
                <w:highlight w:val="yellow"/>
              </w:rPr>
              <w:t xml:space="preserve"> CIRB </w:t>
            </w:r>
            <w:r w:rsidR="00F62451" w:rsidRPr="00F23510">
              <w:rPr>
                <w:bCs/>
                <w:i/>
                <w:sz w:val="22"/>
                <w:szCs w:val="22"/>
                <w:highlight w:val="yellow"/>
              </w:rPr>
              <w:t xml:space="preserve">and </w:t>
            </w:r>
            <w:r w:rsidR="00923246" w:rsidRPr="00F23510">
              <w:rPr>
                <w:b/>
                <w:i/>
                <w:sz w:val="22"/>
                <w:szCs w:val="22"/>
                <w:highlight w:val="yellow"/>
              </w:rPr>
              <w:t xml:space="preserve">SECONDARY USE/CHART REVIEW </w:t>
            </w:r>
            <w:r w:rsidR="00F62451" w:rsidRPr="00F23510">
              <w:rPr>
                <w:bCs/>
                <w:i/>
                <w:sz w:val="22"/>
                <w:szCs w:val="22"/>
                <w:highlight w:val="yellow"/>
              </w:rPr>
              <w:t>studies please</w:t>
            </w:r>
            <w:r w:rsidR="00F62451" w:rsidRPr="00F23510">
              <w:rPr>
                <w:b/>
                <w:i/>
                <w:sz w:val="22"/>
                <w:szCs w:val="22"/>
                <w:highlight w:val="yellow"/>
              </w:rPr>
              <w:t xml:space="preserve"> </w:t>
            </w:r>
            <w:r w:rsidR="00F23510">
              <w:rPr>
                <w:b/>
                <w:i/>
                <w:sz w:val="22"/>
                <w:szCs w:val="22"/>
                <w:highlight w:val="yellow"/>
              </w:rPr>
              <w:t>SKIP DOWN</w:t>
            </w:r>
            <w:r w:rsidR="00F62451" w:rsidRPr="00F23510">
              <w:rPr>
                <w:b/>
                <w:i/>
                <w:sz w:val="22"/>
                <w:szCs w:val="22"/>
                <w:highlight w:val="yellow"/>
              </w:rPr>
              <w:t xml:space="preserve"> </w:t>
            </w:r>
            <w:r w:rsidR="00F62451" w:rsidRPr="00F23510">
              <w:rPr>
                <w:bCs/>
                <w:i/>
                <w:sz w:val="22"/>
                <w:szCs w:val="22"/>
                <w:highlight w:val="yellow"/>
              </w:rPr>
              <w:t>to specific checklists below</w:t>
            </w:r>
            <w:r w:rsidRPr="00F23510">
              <w:rPr>
                <w:bCs/>
                <w:i/>
                <w:sz w:val="22"/>
                <w:szCs w:val="22"/>
                <w:highlight w:val="yellow"/>
              </w:rPr>
              <w:t>)</w:t>
            </w:r>
          </w:p>
        </w:tc>
      </w:tr>
      <w:tr w:rsidR="009C5DF4" w:rsidRPr="006D371A" w14:paraId="3604880A" w14:textId="77777777" w:rsidTr="002937D7">
        <w:tc>
          <w:tcPr>
            <w:tcW w:w="8707" w:type="dxa"/>
          </w:tcPr>
          <w:p w14:paraId="20139D65" w14:textId="77777777" w:rsidR="009C5DF4" w:rsidRPr="006D371A" w:rsidRDefault="009C5DF4" w:rsidP="009C5DF4">
            <w:pPr>
              <w:rPr>
                <w:b/>
                <w:sz w:val="22"/>
                <w:szCs w:val="22"/>
              </w:rPr>
            </w:pPr>
            <w:r w:rsidRPr="006D371A">
              <w:rPr>
                <w:b/>
                <w:sz w:val="22"/>
                <w:szCs w:val="22"/>
              </w:rPr>
              <w:t xml:space="preserve">Study Protocol </w:t>
            </w:r>
            <w:r w:rsidR="00893F9A" w:rsidRPr="006D371A">
              <w:rPr>
                <w:b/>
                <w:i/>
                <w:iCs/>
                <w:sz w:val="22"/>
                <w:szCs w:val="22"/>
              </w:rPr>
              <w:t>(</w:t>
            </w:r>
            <w:r w:rsidR="00334463" w:rsidRPr="006D371A">
              <w:rPr>
                <w:b/>
                <w:i/>
                <w:iCs/>
                <w:sz w:val="22"/>
                <w:szCs w:val="22"/>
              </w:rPr>
              <w:t>study-wide</w:t>
            </w:r>
            <w:r w:rsidR="00334463" w:rsidRPr="006D371A">
              <w:rPr>
                <w:b/>
                <w:sz w:val="22"/>
                <w:szCs w:val="22"/>
              </w:rPr>
              <w:t xml:space="preserve"> </w:t>
            </w:r>
            <w:r w:rsidR="00893F9A" w:rsidRPr="006D371A">
              <w:rPr>
                <w:b/>
                <w:i/>
                <w:iCs/>
                <w:sz w:val="22"/>
                <w:szCs w:val="22"/>
              </w:rPr>
              <w:t>version that has been approved</w:t>
            </w:r>
            <w:r w:rsidR="00334463" w:rsidRPr="006D371A">
              <w:rPr>
                <w:b/>
                <w:i/>
                <w:iCs/>
                <w:sz w:val="22"/>
                <w:szCs w:val="22"/>
              </w:rPr>
              <w:t xml:space="preserve"> by the external IRB</w:t>
            </w:r>
            <w:r w:rsidR="00893F9A" w:rsidRPr="006D371A">
              <w:rPr>
                <w:b/>
                <w:sz w:val="22"/>
                <w:szCs w:val="22"/>
              </w:rPr>
              <w:t>)</w:t>
            </w:r>
          </w:p>
          <w:p w14:paraId="2B89F99E" w14:textId="77777777" w:rsidR="009C5DF4" w:rsidRPr="006D371A" w:rsidRDefault="009C5DF4" w:rsidP="009C5DF4">
            <w:pPr>
              <w:rPr>
                <w:sz w:val="22"/>
                <w:szCs w:val="22"/>
              </w:rPr>
            </w:pPr>
          </w:p>
        </w:tc>
        <w:tc>
          <w:tcPr>
            <w:tcW w:w="630" w:type="dxa"/>
          </w:tcPr>
          <w:p w14:paraId="6739F8A4" w14:textId="77777777" w:rsidR="009C5DF4" w:rsidRPr="006D371A" w:rsidRDefault="009C5DF4" w:rsidP="009C5DF4">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tc>
      </w:tr>
      <w:tr w:rsidR="00893F9A" w:rsidRPr="006D371A" w14:paraId="5E90B9F7" w14:textId="77777777" w:rsidTr="002937D7">
        <w:tc>
          <w:tcPr>
            <w:tcW w:w="8707" w:type="dxa"/>
          </w:tcPr>
          <w:p w14:paraId="66E3C704" w14:textId="7C0C5830" w:rsidR="00893F9A" w:rsidRPr="006D371A" w:rsidRDefault="003364F4" w:rsidP="009C5DF4">
            <w:pPr>
              <w:rPr>
                <w:b/>
                <w:sz w:val="22"/>
                <w:szCs w:val="22"/>
              </w:rPr>
            </w:pPr>
            <w:r>
              <w:rPr>
                <w:b/>
                <w:sz w:val="22"/>
                <w:szCs w:val="22"/>
              </w:rPr>
              <w:t xml:space="preserve">Initial </w:t>
            </w:r>
            <w:r w:rsidR="00893F9A" w:rsidRPr="006D371A">
              <w:rPr>
                <w:b/>
                <w:sz w:val="22"/>
                <w:szCs w:val="22"/>
              </w:rPr>
              <w:t>External IRB Approval Letter for the Study</w:t>
            </w:r>
            <w:r w:rsidR="00105A9E" w:rsidRPr="006D371A">
              <w:rPr>
                <w:b/>
                <w:sz w:val="22"/>
                <w:szCs w:val="22"/>
              </w:rPr>
              <w:t xml:space="preserve"> as a whole (</w:t>
            </w:r>
            <w:r w:rsidR="00105A9E" w:rsidRPr="006D371A">
              <w:rPr>
                <w:bCs/>
                <w:i/>
                <w:iCs/>
                <w:sz w:val="22"/>
                <w:szCs w:val="22"/>
              </w:rPr>
              <w:t>not site-specific</w:t>
            </w:r>
            <w:r w:rsidR="00105A9E" w:rsidRPr="006D371A">
              <w:rPr>
                <w:b/>
                <w:sz w:val="22"/>
                <w:szCs w:val="22"/>
              </w:rPr>
              <w:t>)</w:t>
            </w:r>
            <w:r>
              <w:rPr>
                <w:b/>
                <w:sz w:val="22"/>
                <w:szCs w:val="22"/>
              </w:rPr>
              <w:t xml:space="preserve"> (if the study has also received continuing review approval, please also include the most current study wide approval document that confirms the most current expiration date)</w:t>
            </w:r>
          </w:p>
          <w:p w14:paraId="4B56C70F" w14:textId="77777777" w:rsidR="005C25FB" w:rsidRPr="006D371A" w:rsidRDefault="005C25FB" w:rsidP="009C5DF4">
            <w:pPr>
              <w:rPr>
                <w:b/>
                <w:sz w:val="22"/>
                <w:szCs w:val="22"/>
              </w:rPr>
            </w:pPr>
          </w:p>
        </w:tc>
        <w:tc>
          <w:tcPr>
            <w:tcW w:w="630" w:type="dxa"/>
          </w:tcPr>
          <w:p w14:paraId="5B1F65C9" w14:textId="77777777" w:rsidR="00893F9A" w:rsidRPr="006D371A" w:rsidRDefault="00893F9A" w:rsidP="009C5DF4">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tc>
      </w:tr>
      <w:tr w:rsidR="009C5DF4" w:rsidRPr="006D371A" w14:paraId="61E925BC" w14:textId="77777777" w:rsidTr="0002367D">
        <w:trPr>
          <w:trHeight w:val="1529"/>
        </w:trPr>
        <w:tc>
          <w:tcPr>
            <w:tcW w:w="8707" w:type="dxa"/>
          </w:tcPr>
          <w:p w14:paraId="713B32C9" w14:textId="77777777" w:rsidR="009C5DF4" w:rsidRPr="006D371A" w:rsidRDefault="009C5DF4" w:rsidP="009C5DF4">
            <w:pPr>
              <w:rPr>
                <w:b/>
                <w:sz w:val="22"/>
                <w:szCs w:val="22"/>
              </w:rPr>
            </w:pPr>
            <w:r w:rsidRPr="006D371A">
              <w:rPr>
                <w:b/>
                <w:sz w:val="22"/>
                <w:szCs w:val="22"/>
              </w:rPr>
              <w:t xml:space="preserve">Consent Form(s) </w:t>
            </w:r>
          </w:p>
          <w:p w14:paraId="0718451B" w14:textId="77777777" w:rsidR="00193FA1" w:rsidRPr="006D371A" w:rsidRDefault="00193FA1" w:rsidP="009C5DF4">
            <w:pPr>
              <w:numPr>
                <w:ilvl w:val="0"/>
                <w:numId w:val="23"/>
              </w:numPr>
              <w:rPr>
                <w:b/>
                <w:sz w:val="22"/>
                <w:szCs w:val="22"/>
              </w:rPr>
            </w:pPr>
            <w:r w:rsidRPr="0074465F">
              <w:rPr>
                <w:b/>
                <w:i/>
                <w:iCs/>
                <w:color w:val="0000FF"/>
                <w:sz w:val="22"/>
                <w:szCs w:val="22"/>
                <w:highlight w:val="yellow"/>
              </w:rPr>
              <w:t>Tracked</w:t>
            </w:r>
            <w:r w:rsidRPr="0074465F">
              <w:rPr>
                <w:b/>
                <w:color w:val="0000FF"/>
                <w:sz w:val="22"/>
                <w:szCs w:val="22"/>
                <w:highlight w:val="yellow"/>
              </w:rPr>
              <w:t xml:space="preserve"> </w:t>
            </w:r>
            <w:r w:rsidRPr="0074465F">
              <w:rPr>
                <w:b/>
                <w:bCs/>
                <w:i/>
                <w:iCs/>
                <w:color w:val="0000FF"/>
                <w:sz w:val="22"/>
                <w:szCs w:val="22"/>
                <w:highlight w:val="yellow"/>
              </w:rPr>
              <w:t>version/s only</w:t>
            </w:r>
            <w:r w:rsidRPr="006D371A">
              <w:rPr>
                <w:sz w:val="22"/>
                <w:szCs w:val="22"/>
              </w:rPr>
              <w:t xml:space="preserve"> of the </w:t>
            </w:r>
            <w:r w:rsidRPr="006D371A">
              <w:rPr>
                <w:b/>
                <w:bCs/>
                <w:sz w:val="22"/>
                <w:szCs w:val="22"/>
              </w:rPr>
              <w:t>KUMC-specific consent form/s.</w:t>
            </w:r>
          </w:p>
          <w:p w14:paraId="4370F690" w14:textId="5B60159F" w:rsidR="00165F5C" w:rsidRPr="006D371A" w:rsidRDefault="00CE5793" w:rsidP="00542FFC">
            <w:pPr>
              <w:ind w:left="720"/>
              <w:rPr>
                <w:sz w:val="22"/>
                <w:szCs w:val="22"/>
              </w:rPr>
            </w:pPr>
            <w:r w:rsidRPr="006D371A">
              <w:rPr>
                <w:sz w:val="22"/>
                <w:szCs w:val="22"/>
              </w:rPr>
              <w:t xml:space="preserve">The </w:t>
            </w:r>
            <w:r w:rsidR="009C5DF4" w:rsidRPr="006D371A">
              <w:rPr>
                <w:sz w:val="22"/>
                <w:szCs w:val="22"/>
              </w:rPr>
              <w:t xml:space="preserve">KUMC HRPP has </w:t>
            </w:r>
            <w:r w:rsidR="009C5DF4" w:rsidRPr="006D371A">
              <w:rPr>
                <w:i/>
                <w:iCs/>
                <w:sz w:val="22"/>
                <w:szCs w:val="22"/>
                <w:u w:val="single"/>
              </w:rPr>
              <w:t xml:space="preserve">negotiated </w:t>
            </w:r>
            <w:r w:rsidR="00B7249C" w:rsidRPr="006D371A">
              <w:rPr>
                <w:i/>
                <w:iCs/>
                <w:sz w:val="22"/>
                <w:szCs w:val="22"/>
                <w:u w:val="single"/>
              </w:rPr>
              <w:t>KUMC-specific</w:t>
            </w:r>
            <w:r w:rsidR="004E17D4" w:rsidRPr="006D371A">
              <w:rPr>
                <w:i/>
                <w:iCs/>
                <w:sz w:val="22"/>
                <w:szCs w:val="22"/>
                <w:u w:val="single"/>
              </w:rPr>
              <w:t xml:space="preserve"> boilerplate</w:t>
            </w:r>
            <w:r w:rsidR="00B7249C" w:rsidRPr="006D371A">
              <w:rPr>
                <w:i/>
                <w:iCs/>
                <w:sz w:val="22"/>
                <w:szCs w:val="22"/>
                <w:u w:val="single"/>
              </w:rPr>
              <w:t xml:space="preserve"> </w:t>
            </w:r>
            <w:r w:rsidR="009C5DF4" w:rsidRPr="006D371A">
              <w:rPr>
                <w:i/>
                <w:iCs/>
                <w:sz w:val="22"/>
                <w:szCs w:val="22"/>
                <w:u w:val="single"/>
              </w:rPr>
              <w:t>consent language</w:t>
            </w:r>
            <w:r w:rsidR="009C5DF4" w:rsidRPr="006D371A">
              <w:rPr>
                <w:sz w:val="22"/>
                <w:szCs w:val="22"/>
              </w:rPr>
              <w:t xml:space="preserve"> with each commercial IRB. This language </w:t>
            </w:r>
            <w:r w:rsidR="003F771F">
              <w:rPr>
                <w:sz w:val="22"/>
                <w:szCs w:val="22"/>
              </w:rPr>
              <w:t>is also</w:t>
            </w:r>
            <w:r w:rsidR="004E17D4" w:rsidRPr="006D371A">
              <w:rPr>
                <w:sz w:val="22"/>
                <w:szCs w:val="22"/>
              </w:rPr>
              <w:t xml:space="preserve"> </w:t>
            </w:r>
            <w:r w:rsidR="009C5DF4" w:rsidRPr="006D371A">
              <w:rPr>
                <w:sz w:val="22"/>
                <w:szCs w:val="22"/>
              </w:rPr>
              <w:t xml:space="preserve">used for revising templates for other external IRBs. The </w:t>
            </w:r>
            <w:r w:rsidR="009C5DF4" w:rsidRPr="0074465F">
              <w:rPr>
                <w:i/>
                <w:iCs/>
                <w:color w:val="0000FF"/>
                <w:sz w:val="22"/>
                <w:szCs w:val="22"/>
              </w:rPr>
              <w:t>boilerplate language</w:t>
            </w:r>
            <w:r w:rsidR="009C5DF4" w:rsidRPr="006D371A">
              <w:rPr>
                <w:sz w:val="22"/>
                <w:szCs w:val="22"/>
              </w:rPr>
              <w:t xml:space="preserve"> needs to be inserted into the consent form that </w:t>
            </w:r>
            <w:r w:rsidR="004E17D4" w:rsidRPr="006D371A">
              <w:rPr>
                <w:sz w:val="22"/>
                <w:szCs w:val="22"/>
              </w:rPr>
              <w:t xml:space="preserve">is </w:t>
            </w:r>
            <w:r w:rsidR="009C5DF4" w:rsidRPr="006D371A">
              <w:rPr>
                <w:sz w:val="22"/>
                <w:szCs w:val="22"/>
              </w:rPr>
              <w:t xml:space="preserve">already </w:t>
            </w:r>
            <w:r w:rsidR="004E17D4" w:rsidRPr="006D371A">
              <w:rPr>
                <w:sz w:val="22"/>
                <w:szCs w:val="22"/>
              </w:rPr>
              <w:t>IRB-</w:t>
            </w:r>
            <w:r w:rsidR="009C5DF4" w:rsidRPr="006D371A">
              <w:rPr>
                <w:sz w:val="22"/>
                <w:szCs w:val="22"/>
              </w:rPr>
              <w:t xml:space="preserve">approved for the </w:t>
            </w:r>
            <w:proofErr w:type="gramStart"/>
            <w:r w:rsidR="009C5DF4" w:rsidRPr="006D371A">
              <w:rPr>
                <w:sz w:val="22"/>
                <w:szCs w:val="22"/>
              </w:rPr>
              <w:t>study as a whole</w:t>
            </w:r>
            <w:proofErr w:type="gramEnd"/>
            <w:r w:rsidR="009C5DF4" w:rsidRPr="006D371A">
              <w:rPr>
                <w:sz w:val="22"/>
                <w:szCs w:val="22"/>
              </w:rPr>
              <w:t xml:space="preserve">. </w:t>
            </w:r>
            <w:r w:rsidR="004E17D4" w:rsidRPr="006D371A">
              <w:rPr>
                <w:sz w:val="22"/>
                <w:szCs w:val="22"/>
              </w:rPr>
              <w:t xml:space="preserve">KUMC’s </w:t>
            </w:r>
            <w:r w:rsidR="00542FFC" w:rsidRPr="006D371A">
              <w:rPr>
                <w:sz w:val="22"/>
                <w:szCs w:val="22"/>
              </w:rPr>
              <w:t>Boilerplate Consent Language for External IRBs</w:t>
            </w:r>
            <w:r w:rsidR="00E2703E" w:rsidRPr="006D371A">
              <w:rPr>
                <w:sz w:val="22"/>
                <w:szCs w:val="22"/>
              </w:rPr>
              <w:t xml:space="preserve"> is posted on the Reliance Forms webpage at</w:t>
            </w:r>
            <w:r w:rsidR="00542FFC" w:rsidRPr="006D371A">
              <w:rPr>
                <w:sz w:val="22"/>
                <w:szCs w:val="22"/>
              </w:rPr>
              <w:t>:</w:t>
            </w:r>
            <w:r w:rsidR="00E2703E" w:rsidRPr="006D371A">
              <w:rPr>
                <w:sz w:val="22"/>
                <w:szCs w:val="22"/>
              </w:rPr>
              <w:t xml:space="preserve"> </w:t>
            </w:r>
            <w:r w:rsidR="00A74784" w:rsidRPr="00A74784">
              <w:t>https://www.kumc.edu/research/research-administration/institutional-review-board/irb-reliance-resources/reliance-forms-and-templates.html</w:t>
            </w:r>
          </w:p>
          <w:p w14:paraId="5FAFBFF0" w14:textId="56A8724F" w:rsidR="00585016" w:rsidRPr="003F771F" w:rsidRDefault="00165F5C" w:rsidP="00ED280F">
            <w:pPr>
              <w:numPr>
                <w:ilvl w:val="0"/>
                <w:numId w:val="23"/>
              </w:numPr>
              <w:rPr>
                <w:sz w:val="22"/>
                <w:szCs w:val="22"/>
              </w:rPr>
            </w:pPr>
            <w:r w:rsidRPr="006D371A">
              <w:rPr>
                <w:b/>
                <w:sz w:val="22"/>
                <w:szCs w:val="22"/>
              </w:rPr>
              <w:t xml:space="preserve">Confirmation </w:t>
            </w:r>
            <w:r w:rsidR="00F2347E" w:rsidRPr="006D371A">
              <w:rPr>
                <w:b/>
                <w:sz w:val="22"/>
                <w:szCs w:val="22"/>
              </w:rPr>
              <w:t>that changes made to the boilerplate template information</w:t>
            </w:r>
            <w:r w:rsidR="003F771F">
              <w:rPr>
                <w:b/>
                <w:sz w:val="22"/>
                <w:szCs w:val="22"/>
              </w:rPr>
              <w:t xml:space="preserve"> (or not using the boilerplate language)</w:t>
            </w:r>
            <w:r w:rsidR="00F2347E" w:rsidRPr="006D371A">
              <w:rPr>
                <w:b/>
                <w:sz w:val="22"/>
                <w:szCs w:val="22"/>
              </w:rPr>
              <w:t xml:space="preserve"> </w:t>
            </w:r>
            <w:r w:rsidR="003F771F">
              <w:rPr>
                <w:b/>
                <w:sz w:val="22"/>
                <w:szCs w:val="22"/>
              </w:rPr>
              <w:t xml:space="preserve">are </w:t>
            </w:r>
            <w:r w:rsidRPr="006D371A">
              <w:rPr>
                <w:b/>
                <w:sz w:val="22"/>
                <w:szCs w:val="22"/>
              </w:rPr>
              <w:t xml:space="preserve">approved </w:t>
            </w:r>
            <w:r w:rsidR="007A6FB8" w:rsidRPr="006D371A">
              <w:rPr>
                <w:b/>
                <w:sz w:val="22"/>
                <w:szCs w:val="22"/>
              </w:rPr>
              <w:t xml:space="preserve">for </w:t>
            </w:r>
            <w:r w:rsidR="00F2347E" w:rsidRPr="006D371A">
              <w:rPr>
                <w:b/>
                <w:sz w:val="22"/>
                <w:szCs w:val="22"/>
              </w:rPr>
              <w:t>the</w:t>
            </w:r>
            <w:r w:rsidR="00287CD5" w:rsidRPr="006D371A">
              <w:rPr>
                <w:b/>
                <w:sz w:val="22"/>
                <w:szCs w:val="22"/>
              </w:rPr>
              <w:t xml:space="preserve"> </w:t>
            </w:r>
            <w:r w:rsidR="007A6FB8" w:rsidRPr="006D371A">
              <w:rPr>
                <w:b/>
                <w:sz w:val="22"/>
                <w:szCs w:val="22"/>
              </w:rPr>
              <w:t xml:space="preserve">cost, payment and injury sections </w:t>
            </w:r>
            <w:r w:rsidRPr="006D371A">
              <w:rPr>
                <w:bCs/>
                <w:sz w:val="22"/>
                <w:szCs w:val="22"/>
              </w:rPr>
              <w:t>(</w:t>
            </w:r>
            <w:r w:rsidR="003F771F" w:rsidRPr="002627D4">
              <w:rPr>
                <w:bCs/>
                <w:sz w:val="22"/>
                <w:szCs w:val="22"/>
                <w:u w:val="single"/>
              </w:rPr>
              <w:t xml:space="preserve">Changes </w:t>
            </w:r>
            <w:r w:rsidR="00287CD5" w:rsidRPr="002627D4">
              <w:rPr>
                <w:bCs/>
                <w:sz w:val="22"/>
                <w:szCs w:val="22"/>
                <w:u w:val="single"/>
              </w:rPr>
              <w:t xml:space="preserve">should be confirmed </w:t>
            </w:r>
            <w:r w:rsidR="007A6FB8" w:rsidRPr="002627D4">
              <w:rPr>
                <w:bCs/>
                <w:sz w:val="22"/>
                <w:szCs w:val="22"/>
                <w:u w:val="single"/>
              </w:rPr>
              <w:t>through side comments on the consent form(s)</w:t>
            </w:r>
            <w:r w:rsidR="007A6FB8" w:rsidRPr="006D371A">
              <w:rPr>
                <w:bCs/>
                <w:sz w:val="22"/>
                <w:szCs w:val="22"/>
              </w:rPr>
              <w:t>)</w:t>
            </w:r>
            <w:r w:rsidR="00A74784">
              <w:rPr>
                <w:bCs/>
                <w:sz w:val="22"/>
                <w:szCs w:val="22"/>
              </w:rPr>
              <w:t xml:space="preserve"> If no changes are made to the boilerplate </w:t>
            </w:r>
            <w:proofErr w:type="gramStart"/>
            <w:r w:rsidR="00A74784">
              <w:rPr>
                <w:bCs/>
                <w:sz w:val="22"/>
                <w:szCs w:val="22"/>
              </w:rPr>
              <w:t>language</w:t>
            </w:r>
            <w:proofErr w:type="gramEnd"/>
            <w:r w:rsidR="00A74784">
              <w:rPr>
                <w:bCs/>
                <w:sz w:val="22"/>
                <w:szCs w:val="22"/>
              </w:rPr>
              <w:t xml:space="preserve"> then please check the box regarding no changes made.</w:t>
            </w:r>
          </w:p>
          <w:p w14:paraId="557478A9" w14:textId="77777777" w:rsidR="003F771F" w:rsidRPr="006D371A" w:rsidRDefault="003F771F" w:rsidP="003F771F">
            <w:pPr>
              <w:ind w:left="720"/>
              <w:rPr>
                <w:sz w:val="22"/>
                <w:szCs w:val="22"/>
              </w:rPr>
            </w:pPr>
          </w:p>
          <w:p w14:paraId="74633AEB" w14:textId="77777777" w:rsidR="00287CD5" w:rsidRPr="006D371A" w:rsidRDefault="00287CD5" w:rsidP="00287CD5">
            <w:pPr>
              <w:numPr>
                <w:ilvl w:val="1"/>
                <w:numId w:val="23"/>
              </w:numPr>
              <w:rPr>
                <w:sz w:val="22"/>
                <w:szCs w:val="22"/>
              </w:rPr>
            </w:pPr>
            <w:r w:rsidRPr="006D371A">
              <w:rPr>
                <w:sz w:val="22"/>
                <w:szCs w:val="22"/>
              </w:rPr>
              <w:t>Costs</w:t>
            </w:r>
            <w:r w:rsidR="00F2347E" w:rsidRPr="006D371A">
              <w:rPr>
                <w:sz w:val="22"/>
                <w:szCs w:val="22"/>
              </w:rPr>
              <w:t xml:space="preserve"> (Health System Research Billing)</w:t>
            </w:r>
          </w:p>
          <w:p w14:paraId="1DD83652" w14:textId="77777777" w:rsidR="00F2347E" w:rsidRPr="006D371A" w:rsidRDefault="00F2347E" w:rsidP="003D2165">
            <w:pPr>
              <w:ind w:left="1440"/>
              <w:rPr>
                <w:sz w:val="22"/>
                <w:szCs w:val="22"/>
              </w:rPr>
            </w:pPr>
          </w:p>
          <w:p w14:paraId="0AA89F77" w14:textId="77777777" w:rsidR="00F2347E" w:rsidRPr="006D371A" w:rsidRDefault="00287CD5" w:rsidP="00F2347E">
            <w:pPr>
              <w:numPr>
                <w:ilvl w:val="1"/>
                <w:numId w:val="23"/>
              </w:numPr>
              <w:rPr>
                <w:sz w:val="22"/>
                <w:szCs w:val="22"/>
              </w:rPr>
            </w:pPr>
            <w:r w:rsidRPr="006D371A">
              <w:rPr>
                <w:sz w:val="22"/>
                <w:szCs w:val="22"/>
              </w:rPr>
              <w:t>Injury</w:t>
            </w:r>
            <w:r w:rsidR="00F2347E" w:rsidRPr="006D371A">
              <w:rPr>
                <w:sz w:val="22"/>
                <w:szCs w:val="22"/>
              </w:rPr>
              <w:t xml:space="preserve"> (Contracts Office)</w:t>
            </w:r>
          </w:p>
          <w:p w14:paraId="01FA4A23" w14:textId="77777777" w:rsidR="00F2347E" w:rsidRPr="006D371A" w:rsidRDefault="00F2347E" w:rsidP="003D2165">
            <w:pPr>
              <w:ind w:left="1440"/>
              <w:rPr>
                <w:sz w:val="22"/>
                <w:szCs w:val="22"/>
              </w:rPr>
            </w:pPr>
          </w:p>
          <w:p w14:paraId="79FAD323" w14:textId="3FF2CDF2" w:rsidR="00287CD5" w:rsidRPr="006D371A" w:rsidRDefault="00287CD5" w:rsidP="00287CD5">
            <w:pPr>
              <w:numPr>
                <w:ilvl w:val="1"/>
                <w:numId w:val="23"/>
              </w:numPr>
              <w:rPr>
                <w:sz w:val="22"/>
                <w:szCs w:val="22"/>
              </w:rPr>
            </w:pPr>
            <w:r w:rsidRPr="006D371A">
              <w:rPr>
                <w:sz w:val="22"/>
                <w:szCs w:val="22"/>
              </w:rPr>
              <w:t>Payment</w:t>
            </w:r>
            <w:r w:rsidR="00F2347E" w:rsidRPr="006D371A">
              <w:rPr>
                <w:sz w:val="22"/>
                <w:szCs w:val="22"/>
              </w:rPr>
              <w:t xml:space="preserve"> (RA Portfolio Man</w:t>
            </w:r>
            <w:r w:rsidR="003F771F">
              <w:rPr>
                <w:sz w:val="22"/>
                <w:szCs w:val="22"/>
              </w:rPr>
              <w:t>a</w:t>
            </w:r>
            <w:r w:rsidR="00F2347E" w:rsidRPr="006D371A">
              <w:rPr>
                <w:sz w:val="22"/>
                <w:szCs w:val="22"/>
              </w:rPr>
              <w:t>ger)</w:t>
            </w:r>
          </w:p>
          <w:p w14:paraId="2682EF4A" w14:textId="77777777" w:rsidR="00F2347E" w:rsidRPr="006D371A" w:rsidRDefault="00F2347E" w:rsidP="003D2165">
            <w:pPr>
              <w:ind w:left="1440"/>
              <w:rPr>
                <w:sz w:val="22"/>
                <w:szCs w:val="22"/>
              </w:rPr>
            </w:pPr>
          </w:p>
          <w:p w14:paraId="0822A0F5" w14:textId="0DBAAB12" w:rsidR="00F2347E" w:rsidRPr="006D371A" w:rsidRDefault="00F2347E" w:rsidP="00287CD5">
            <w:pPr>
              <w:numPr>
                <w:ilvl w:val="1"/>
                <w:numId w:val="23"/>
              </w:numPr>
              <w:rPr>
                <w:sz w:val="22"/>
                <w:szCs w:val="22"/>
              </w:rPr>
            </w:pPr>
            <w:r w:rsidRPr="006D371A">
              <w:rPr>
                <w:sz w:val="22"/>
                <w:szCs w:val="22"/>
              </w:rPr>
              <w:t>Use of gift cards</w:t>
            </w:r>
            <w:r w:rsidR="00A74784">
              <w:rPr>
                <w:sz w:val="22"/>
                <w:szCs w:val="22"/>
              </w:rPr>
              <w:t xml:space="preserve"> over $600 or to KUMC employees</w:t>
            </w:r>
            <w:r w:rsidRPr="006D371A">
              <w:rPr>
                <w:sz w:val="22"/>
                <w:szCs w:val="22"/>
              </w:rPr>
              <w:t xml:space="preserve"> (RA Finance Office)</w:t>
            </w:r>
          </w:p>
          <w:p w14:paraId="33859DE3" w14:textId="77777777" w:rsidR="00F2347E" w:rsidRPr="006D371A" w:rsidRDefault="00F2347E" w:rsidP="003D2165">
            <w:pPr>
              <w:rPr>
                <w:sz w:val="22"/>
                <w:szCs w:val="22"/>
              </w:rPr>
            </w:pPr>
          </w:p>
          <w:p w14:paraId="2806E0DD" w14:textId="0FB7AF38" w:rsidR="00F2347E" w:rsidRPr="006D371A" w:rsidRDefault="00F2347E" w:rsidP="003D2165">
            <w:pPr>
              <w:numPr>
                <w:ilvl w:val="1"/>
                <w:numId w:val="23"/>
              </w:numPr>
              <w:rPr>
                <w:sz w:val="22"/>
                <w:szCs w:val="22"/>
              </w:rPr>
            </w:pPr>
            <w:r w:rsidRPr="006D371A">
              <w:rPr>
                <w:sz w:val="22"/>
                <w:szCs w:val="22"/>
              </w:rPr>
              <w:t xml:space="preserve">No changes made to </w:t>
            </w:r>
            <w:r w:rsidR="00A74784">
              <w:rPr>
                <w:sz w:val="22"/>
                <w:szCs w:val="22"/>
              </w:rPr>
              <w:t xml:space="preserve">the KUMC boilerplate </w:t>
            </w:r>
            <w:r w:rsidRPr="006D371A">
              <w:rPr>
                <w:sz w:val="22"/>
                <w:szCs w:val="22"/>
              </w:rPr>
              <w:t>template information</w:t>
            </w:r>
          </w:p>
          <w:p w14:paraId="34ABBEB0" w14:textId="77777777" w:rsidR="007C3549" w:rsidRPr="006D371A" w:rsidRDefault="007C3549" w:rsidP="007C3549">
            <w:pPr>
              <w:rPr>
                <w:sz w:val="22"/>
                <w:szCs w:val="22"/>
              </w:rPr>
            </w:pPr>
          </w:p>
          <w:p w14:paraId="3BBF2DA5" w14:textId="77777777" w:rsidR="007C3549" w:rsidRPr="006D371A" w:rsidRDefault="007C3549" w:rsidP="003D2165">
            <w:pPr>
              <w:rPr>
                <w:sz w:val="22"/>
                <w:szCs w:val="22"/>
              </w:rPr>
            </w:pPr>
          </w:p>
          <w:p w14:paraId="3046E643" w14:textId="56A257CD" w:rsidR="007A6FB8" w:rsidRPr="006D371A" w:rsidRDefault="007A6FB8" w:rsidP="007A6FB8">
            <w:pPr>
              <w:numPr>
                <w:ilvl w:val="0"/>
                <w:numId w:val="23"/>
              </w:numPr>
              <w:rPr>
                <w:sz w:val="22"/>
                <w:szCs w:val="22"/>
              </w:rPr>
            </w:pPr>
            <w:r w:rsidRPr="006D371A">
              <w:rPr>
                <w:b/>
                <w:sz w:val="22"/>
                <w:szCs w:val="22"/>
              </w:rPr>
              <w:lastRenderedPageBreak/>
              <w:t xml:space="preserve">Confirmation that Sponsor has approved consent changes </w:t>
            </w:r>
            <w:r w:rsidRPr="006D371A">
              <w:rPr>
                <w:bCs/>
                <w:sz w:val="22"/>
                <w:szCs w:val="22"/>
              </w:rPr>
              <w:t>(</w:t>
            </w:r>
            <w:r w:rsidR="003F771F">
              <w:rPr>
                <w:bCs/>
                <w:sz w:val="22"/>
                <w:szCs w:val="22"/>
              </w:rPr>
              <w:t>U</w:t>
            </w:r>
            <w:r w:rsidRPr="006D371A">
              <w:rPr>
                <w:bCs/>
                <w:sz w:val="22"/>
                <w:szCs w:val="22"/>
              </w:rPr>
              <w:t>pload email from the sponsor</w:t>
            </w:r>
            <w:r w:rsidR="003F771F">
              <w:rPr>
                <w:bCs/>
                <w:sz w:val="22"/>
                <w:szCs w:val="22"/>
              </w:rPr>
              <w:t xml:space="preserve">. </w:t>
            </w:r>
            <w:r w:rsidR="00E42E5E">
              <w:rPr>
                <w:bCs/>
                <w:sz w:val="22"/>
                <w:szCs w:val="22"/>
              </w:rPr>
              <w:t>Please include this email</w:t>
            </w:r>
            <w:r w:rsidR="003F771F">
              <w:rPr>
                <w:bCs/>
                <w:sz w:val="22"/>
                <w:szCs w:val="22"/>
              </w:rPr>
              <w:t xml:space="preserve"> in your submission to the external IRB</w:t>
            </w:r>
            <w:r w:rsidRPr="006D371A">
              <w:rPr>
                <w:bCs/>
                <w:sz w:val="22"/>
                <w:szCs w:val="22"/>
              </w:rPr>
              <w:t>)</w:t>
            </w:r>
          </w:p>
          <w:p w14:paraId="2AFC7195" w14:textId="77777777" w:rsidR="00165F5C" w:rsidRPr="006D371A" w:rsidRDefault="00165F5C" w:rsidP="009C5DF4">
            <w:pPr>
              <w:rPr>
                <w:sz w:val="22"/>
                <w:szCs w:val="22"/>
              </w:rPr>
            </w:pPr>
          </w:p>
          <w:p w14:paraId="319E216B" w14:textId="56534297" w:rsidR="00D505BC" w:rsidRPr="006D371A" w:rsidRDefault="00193FA1" w:rsidP="00193FA1">
            <w:pPr>
              <w:numPr>
                <w:ilvl w:val="0"/>
                <w:numId w:val="23"/>
              </w:numPr>
              <w:rPr>
                <w:sz w:val="22"/>
                <w:szCs w:val="22"/>
              </w:rPr>
            </w:pPr>
            <w:r w:rsidRPr="006D371A">
              <w:rPr>
                <w:b/>
                <w:bCs/>
                <w:i/>
                <w:iCs/>
                <w:sz w:val="22"/>
                <w:szCs w:val="22"/>
              </w:rPr>
              <w:t>Clean</w:t>
            </w:r>
            <w:r w:rsidRPr="006D371A">
              <w:rPr>
                <w:i/>
                <w:iCs/>
                <w:sz w:val="22"/>
                <w:szCs w:val="22"/>
              </w:rPr>
              <w:t xml:space="preserve"> </w:t>
            </w:r>
            <w:r w:rsidRPr="006D371A">
              <w:rPr>
                <w:b/>
                <w:bCs/>
                <w:i/>
                <w:iCs/>
                <w:sz w:val="22"/>
                <w:szCs w:val="22"/>
              </w:rPr>
              <w:t>version/s</w:t>
            </w:r>
            <w:r w:rsidRPr="006D371A">
              <w:rPr>
                <w:sz w:val="22"/>
                <w:szCs w:val="22"/>
              </w:rPr>
              <w:t xml:space="preserve"> </w:t>
            </w:r>
            <w:r w:rsidR="00342818" w:rsidRPr="006D371A">
              <w:rPr>
                <w:sz w:val="22"/>
                <w:szCs w:val="22"/>
              </w:rPr>
              <w:t xml:space="preserve">of </w:t>
            </w:r>
            <w:r w:rsidRPr="006D371A">
              <w:rPr>
                <w:sz w:val="22"/>
                <w:szCs w:val="22"/>
              </w:rPr>
              <w:t xml:space="preserve">the </w:t>
            </w:r>
            <w:r w:rsidRPr="006D371A">
              <w:rPr>
                <w:b/>
                <w:bCs/>
                <w:sz w:val="22"/>
                <w:szCs w:val="22"/>
              </w:rPr>
              <w:t>Sponsor consent form/s</w:t>
            </w:r>
            <w:r w:rsidRPr="006D371A">
              <w:rPr>
                <w:sz w:val="22"/>
                <w:szCs w:val="22"/>
              </w:rPr>
              <w:t xml:space="preserve"> approved </w:t>
            </w:r>
            <w:r w:rsidR="008159B2" w:rsidRPr="006D371A">
              <w:rPr>
                <w:sz w:val="22"/>
                <w:szCs w:val="22"/>
              </w:rPr>
              <w:t xml:space="preserve">by the external IRB for the </w:t>
            </w:r>
            <w:proofErr w:type="gramStart"/>
            <w:r w:rsidR="008159B2" w:rsidRPr="006D371A">
              <w:rPr>
                <w:sz w:val="22"/>
                <w:szCs w:val="22"/>
              </w:rPr>
              <w:t xml:space="preserve">study </w:t>
            </w:r>
            <w:r w:rsidRPr="006D371A">
              <w:rPr>
                <w:sz w:val="22"/>
                <w:szCs w:val="22"/>
              </w:rPr>
              <w:t>as a whole</w:t>
            </w:r>
            <w:proofErr w:type="gramEnd"/>
            <w:r w:rsidRPr="006D371A">
              <w:rPr>
                <w:sz w:val="22"/>
                <w:szCs w:val="22"/>
              </w:rPr>
              <w:t>.</w:t>
            </w:r>
            <w:r w:rsidR="003364F4">
              <w:rPr>
                <w:sz w:val="22"/>
                <w:szCs w:val="22"/>
              </w:rPr>
              <w:t xml:space="preserve"> </w:t>
            </w:r>
          </w:p>
        </w:tc>
        <w:tc>
          <w:tcPr>
            <w:tcW w:w="630" w:type="dxa"/>
          </w:tcPr>
          <w:p w14:paraId="1A74D9DE" w14:textId="77777777" w:rsidR="00091421" w:rsidRPr="006D371A" w:rsidRDefault="00091421" w:rsidP="009C5DF4">
            <w:pPr>
              <w:rPr>
                <w:sz w:val="22"/>
                <w:szCs w:val="22"/>
              </w:rPr>
            </w:pPr>
          </w:p>
          <w:p w14:paraId="0FD6E4E1" w14:textId="77777777" w:rsidR="009C5DF4" w:rsidRPr="006D371A" w:rsidRDefault="009C5DF4" w:rsidP="009C5DF4">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p w14:paraId="42174D4D" w14:textId="77777777" w:rsidR="00193FA1" w:rsidRPr="006D371A" w:rsidRDefault="00193FA1" w:rsidP="00193FA1">
            <w:pPr>
              <w:rPr>
                <w:sz w:val="22"/>
                <w:szCs w:val="22"/>
              </w:rPr>
            </w:pPr>
          </w:p>
          <w:p w14:paraId="12FD5A58" w14:textId="77777777" w:rsidR="00193FA1" w:rsidRPr="006D371A" w:rsidRDefault="00193FA1" w:rsidP="00193FA1">
            <w:pPr>
              <w:rPr>
                <w:sz w:val="22"/>
                <w:szCs w:val="22"/>
              </w:rPr>
            </w:pPr>
          </w:p>
          <w:p w14:paraId="1C7F8D81" w14:textId="77777777" w:rsidR="00193FA1" w:rsidRPr="006D371A" w:rsidRDefault="00193FA1" w:rsidP="00193FA1">
            <w:pPr>
              <w:rPr>
                <w:sz w:val="22"/>
                <w:szCs w:val="22"/>
              </w:rPr>
            </w:pPr>
          </w:p>
          <w:p w14:paraId="646455CB" w14:textId="77777777" w:rsidR="00193FA1" w:rsidRPr="006D371A" w:rsidRDefault="00193FA1" w:rsidP="00193FA1">
            <w:pPr>
              <w:rPr>
                <w:sz w:val="22"/>
                <w:szCs w:val="22"/>
              </w:rPr>
            </w:pPr>
          </w:p>
          <w:p w14:paraId="783C34F8" w14:textId="77777777" w:rsidR="00193FA1" w:rsidRPr="006D371A" w:rsidRDefault="00193FA1" w:rsidP="00193FA1">
            <w:pPr>
              <w:rPr>
                <w:sz w:val="22"/>
                <w:szCs w:val="22"/>
              </w:rPr>
            </w:pPr>
          </w:p>
          <w:p w14:paraId="38C90156" w14:textId="77777777" w:rsidR="00193FA1" w:rsidRPr="006D371A" w:rsidRDefault="00193FA1" w:rsidP="00193FA1">
            <w:pPr>
              <w:rPr>
                <w:sz w:val="22"/>
                <w:szCs w:val="22"/>
              </w:rPr>
            </w:pPr>
          </w:p>
          <w:p w14:paraId="124501CF" w14:textId="77777777" w:rsidR="00193FA1" w:rsidRPr="006D371A" w:rsidRDefault="00193FA1" w:rsidP="00193FA1">
            <w:pPr>
              <w:rPr>
                <w:sz w:val="22"/>
                <w:szCs w:val="22"/>
              </w:rPr>
            </w:pPr>
          </w:p>
          <w:p w14:paraId="7C631333" w14:textId="77777777" w:rsidR="00193FA1" w:rsidRPr="006D371A" w:rsidRDefault="00193FA1" w:rsidP="00193FA1">
            <w:pPr>
              <w:rPr>
                <w:sz w:val="22"/>
                <w:szCs w:val="22"/>
              </w:rPr>
            </w:pPr>
          </w:p>
          <w:p w14:paraId="7FE483C9" w14:textId="77777777" w:rsidR="00193FA1" w:rsidRPr="006D371A" w:rsidRDefault="00193FA1" w:rsidP="00193FA1">
            <w:pPr>
              <w:rPr>
                <w:sz w:val="22"/>
                <w:szCs w:val="22"/>
              </w:rPr>
            </w:pPr>
          </w:p>
          <w:p w14:paraId="7CA0A463" w14:textId="77777777" w:rsidR="00091421" w:rsidRPr="006D371A" w:rsidRDefault="00091421" w:rsidP="00193FA1">
            <w:pPr>
              <w:rPr>
                <w:sz w:val="22"/>
                <w:szCs w:val="22"/>
              </w:rPr>
            </w:pPr>
          </w:p>
          <w:p w14:paraId="39CF593C" w14:textId="77777777" w:rsidR="00165F5C" w:rsidRPr="006D371A" w:rsidRDefault="00165F5C" w:rsidP="00193FA1">
            <w:pPr>
              <w:rPr>
                <w:sz w:val="22"/>
                <w:szCs w:val="22"/>
              </w:rPr>
            </w:pPr>
          </w:p>
          <w:p w14:paraId="629F2298" w14:textId="77777777" w:rsidR="00287CD5" w:rsidRPr="006D371A" w:rsidRDefault="00287CD5" w:rsidP="00193FA1">
            <w:pPr>
              <w:rPr>
                <w:sz w:val="22"/>
                <w:szCs w:val="22"/>
              </w:rPr>
            </w:pPr>
          </w:p>
          <w:p w14:paraId="7F6AC8C1" w14:textId="77777777" w:rsidR="00D273D8" w:rsidRDefault="00D273D8" w:rsidP="00287CD5">
            <w:pPr>
              <w:rPr>
                <w:sz w:val="22"/>
                <w:szCs w:val="22"/>
              </w:rPr>
            </w:pPr>
          </w:p>
          <w:p w14:paraId="0DFF0C38" w14:textId="581D8456" w:rsidR="00287CD5" w:rsidRPr="006D371A" w:rsidRDefault="00287CD5" w:rsidP="00287CD5">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0C848282" w14:textId="77777777" w:rsidR="00F2347E" w:rsidRPr="006D371A" w:rsidRDefault="00F2347E" w:rsidP="00287CD5">
            <w:pPr>
              <w:rPr>
                <w:sz w:val="22"/>
                <w:szCs w:val="22"/>
              </w:rPr>
            </w:pPr>
          </w:p>
          <w:p w14:paraId="528F779D" w14:textId="515A5515" w:rsidR="00F2347E" w:rsidRPr="006D371A" w:rsidRDefault="00287CD5" w:rsidP="00287CD5">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64EC9953" w14:textId="77777777" w:rsidR="00F2347E" w:rsidRPr="006D371A" w:rsidRDefault="00F2347E" w:rsidP="00287CD5">
            <w:pPr>
              <w:rPr>
                <w:sz w:val="22"/>
                <w:szCs w:val="22"/>
              </w:rPr>
            </w:pPr>
          </w:p>
          <w:p w14:paraId="63C2F671" w14:textId="77777777" w:rsidR="00287CD5" w:rsidRPr="006D371A" w:rsidRDefault="00287CD5" w:rsidP="00287CD5">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49753F77" w14:textId="77777777" w:rsidR="00F2347E" w:rsidRPr="006D371A" w:rsidRDefault="00F2347E" w:rsidP="00287CD5">
            <w:pPr>
              <w:rPr>
                <w:sz w:val="22"/>
                <w:szCs w:val="22"/>
              </w:rPr>
            </w:pPr>
          </w:p>
          <w:p w14:paraId="3210A015" w14:textId="77777777" w:rsidR="00F2347E" w:rsidRPr="006D371A" w:rsidRDefault="00F2347E" w:rsidP="00F2347E">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42DA1607" w14:textId="77777777" w:rsidR="00F2347E" w:rsidRPr="006D371A" w:rsidRDefault="00F2347E" w:rsidP="00F2347E">
            <w:pPr>
              <w:rPr>
                <w:sz w:val="22"/>
                <w:szCs w:val="22"/>
              </w:rPr>
            </w:pPr>
          </w:p>
          <w:p w14:paraId="438BE090" w14:textId="77777777" w:rsidR="00F2347E" w:rsidRPr="006D371A" w:rsidRDefault="00F2347E" w:rsidP="00193FA1">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6832BBDE" w14:textId="77777777" w:rsidR="00F2347E" w:rsidRDefault="00F2347E" w:rsidP="00193FA1">
            <w:pPr>
              <w:rPr>
                <w:sz w:val="22"/>
                <w:szCs w:val="22"/>
              </w:rPr>
            </w:pPr>
          </w:p>
          <w:p w14:paraId="4BEBCCF6" w14:textId="77777777" w:rsidR="00D273D8" w:rsidRDefault="00D273D8" w:rsidP="00193FA1">
            <w:pPr>
              <w:rPr>
                <w:sz w:val="22"/>
                <w:szCs w:val="22"/>
              </w:rPr>
            </w:pPr>
          </w:p>
          <w:p w14:paraId="03E742D9" w14:textId="77777777" w:rsidR="00D273D8" w:rsidRPr="006D371A" w:rsidRDefault="00D273D8" w:rsidP="00193FA1">
            <w:pPr>
              <w:rPr>
                <w:sz w:val="22"/>
                <w:szCs w:val="22"/>
              </w:rPr>
            </w:pPr>
          </w:p>
          <w:p w14:paraId="7D5E1F64" w14:textId="77777777" w:rsidR="00F2347E" w:rsidRPr="006D371A" w:rsidRDefault="00F2347E" w:rsidP="00193FA1">
            <w:pPr>
              <w:rPr>
                <w:sz w:val="22"/>
                <w:szCs w:val="22"/>
              </w:rPr>
            </w:pPr>
          </w:p>
          <w:p w14:paraId="1EE7472D" w14:textId="77777777" w:rsidR="00193FA1" w:rsidRPr="006D371A" w:rsidRDefault="009F42F7" w:rsidP="00193FA1">
            <w:pPr>
              <w:rPr>
                <w:sz w:val="22"/>
                <w:szCs w:val="22"/>
              </w:rPr>
            </w:pPr>
            <w:r w:rsidRPr="006D371A">
              <w:rPr>
                <w:sz w:val="22"/>
                <w:szCs w:val="22"/>
              </w:rPr>
              <w:lastRenderedPageBreak/>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29A248F7" w14:textId="77777777" w:rsidR="00193FA1" w:rsidRPr="006D371A" w:rsidRDefault="00193FA1" w:rsidP="00193FA1">
            <w:pPr>
              <w:rPr>
                <w:sz w:val="22"/>
                <w:szCs w:val="22"/>
              </w:rPr>
            </w:pPr>
          </w:p>
          <w:p w14:paraId="51D5E75F" w14:textId="77777777" w:rsidR="00091421" w:rsidRPr="006D371A" w:rsidRDefault="00091421" w:rsidP="00193FA1">
            <w:pPr>
              <w:rPr>
                <w:sz w:val="22"/>
                <w:szCs w:val="22"/>
              </w:rPr>
            </w:pPr>
          </w:p>
          <w:p w14:paraId="161A17D5" w14:textId="77777777" w:rsidR="00091421" w:rsidRPr="006D371A" w:rsidRDefault="00091421" w:rsidP="00091421">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02110493" w14:textId="77777777" w:rsidR="00091421" w:rsidRPr="006D371A" w:rsidRDefault="00091421" w:rsidP="00193FA1">
            <w:pPr>
              <w:rPr>
                <w:sz w:val="22"/>
                <w:szCs w:val="22"/>
              </w:rPr>
            </w:pPr>
          </w:p>
        </w:tc>
      </w:tr>
      <w:tr w:rsidR="00AF1D33" w:rsidRPr="006D371A" w14:paraId="5E324885" w14:textId="77777777" w:rsidTr="002937D7">
        <w:tc>
          <w:tcPr>
            <w:tcW w:w="8707" w:type="dxa"/>
          </w:tcPr>
          <w:p w14:paraId="48598F31" w14:textId="77777777" w:rsidR="00165F5C" w:rsidRPr="006D371A" w:rsidRDefault="00165F5C" w:rsidP="00AF1D33">
            <w:pPr>
              <w:rPr>
                <w:b/>
                <w:color w:val="FF0000"/>
                <w:sz w:val="22"/>
                <w:szCs w:val="22"/>
              </w:rPr>
            </w:pPr>
          </w:p>
          <w:p w14:paraId="0CE22D8F" w14:textId="5DB98516" w:rsidR="00AF1D33" w:rsidRPr="006D371A" w:rsidRDefault="00AF1D33" w:rsidP="00AF1D33">
            <w:pPr>
              <w:rPr>
                <w:sz w:val="22"/>
                <w:szCs w:val="22"/>
              </w:rPr>
            </w:pPr>
            <w:r w:rsidRPr="0074465F">
              <w:rPr>
                <w:b/>
                <w:color w:val="0000FF"/>
                <w:sz w:val="22"/>
                <w:szCs w:val="22"/>
              </w:rPr>
              <w:t>KUMC-Specific</w:t>
            </w:r>
            <w:r w:rsidRPr="006D371A">
              <w:rPr>
                <w:b/>
                <w:sz w:val="22"/>
                <w:szCs w:val="22"/>
              </w:rPr>
              <w:t xml:space="preserve"> Recruitment materials (if applicable)</w:t>
            </w:r>
            <w:r w:rsidR="00381C37">
              <w:rPr>
                <w:b/>
                <w:sz w:val="22"/>
                <w:szCs w:val="22"/>
              </w:rPr>
              <w:t xml:space="preserve"> </w:t>
            </w:r>
            <w:r w:rsidRPr="006D371A">
              <w:rPr>
                <w:sz w:val="22"/>
                <w:szCs w:val="22"/>
              </w:rPr>
              <w:t>Examples include emails, letters, flyers, posters, radio/tv ads, etc.</w:t>
            </w:r>
            <w:r w:rsidR="00A74784">
              <w:rPr>
                <w:sz w:val="22"/>
                <w:szCs w:val="22"/>
              </w:rPr>
              <w:t xml:space="preserve"> Please contact the Office of Communications for approval of KUMC-specific materials prior to the initial submission of the study.</w:t>
            </w:r>
          </w:p>
          <w:p w14:paraId="5BFA74CE" w14:textId="77777777" w:rsidR="00AF1D33" w:rsidRPr="006D371A" w:rsidRDefault="00AF1D33" w:rsidP="00AF1D33">
            <w:pPr>
              <w:rPr>
                <w:sz w:val="22"/>
                <w:szCs w:val="22"/>
              </w:rPr>
            </w:pPr>
          </w:p>
        </w:tc>
        <w:tc>
          <w:tcPr>
            <w:tcW w:w="630" w:type="dxa"/>
          </w:tcPr>
          <w:p w14:paraId="325FE2F8" w14:textId="77777777" w:rsidR="00165F5C" w:rsidRPr="006D371A" w:rsidRDefault="00165F5C" w:rsidP="00AF1D33">
            <w:pPr>
              <w:rPr>
                <w:sz w:val="22"/>
                <w:szCs w:val="22"/>
              </w:rPr>
            </w:pPr>
          </w:p>
          <w:p w14:paraId="23931FA8" w14:textId="77777777" w:rsidR="00AF1D33" w:rsidRPr="006D371A" w:rsidRDefault="00AF1D33" w:rsidP="00AF1D33">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tc>
      </w:tr>
      <w:tr w:rsidR="00AF1D33" w:rsidRPr="006D371A" w14:paraId="2826EC3F" w14:textId="77777777" w:rsidTr="002937D7">
        <w:tc>
          <w:tcPr>
            <w:tcW w:w="8707" w:type="dxa"/>
          </w:tcPr>
          <w:p w14:paraId="4A150403" w14:textId="028C257D" w:rsidR="00AF1D33" w:rsidRPr="006D371A" w:rsidRDefault="00A74784" w:rsidP="00AF1D33">
            <w:pPr>
              <w:rPr>
                <w:b/>
                <w:sz w:val="22"/>
                <w:szCs w:val="22"/>
              </w:rPr>
            </w:pPr>
            <w:r>
              <w:rPr>
                <w:b/>
                <w:sz w:val="22"/>
                <w:szCs w:val="22"/>
              </w:rPr>
              <w:t xml:space="preserve">KUMC </w:t>
            </w:r>
            <w:r w:rsidR="00AF1D33" w:rsidRPr="006D371A">
              <w:rPr>
                <w:b/>
                <w:sz w:val="22"/>
                <w:szCs w:val="22"/>
              </w:rPr>
              <w:t>Ancillary Approval documents</w:t>
            </w:r>
            <w:r w:rsidR="00AF1D33" w:rsidRPr="006D371A">
              <w:rPr>
                <w:sz w:val="22"/>
                <w:szCs w:val="22"/>
              </w:rPr>
              <w:t xml:space="preserve"> (Radiation Safety, PRMC, COI etc</w:t>
            </w:r>
            <w:r w:rsidR="00177132" w:rsidRPr="006D371A">
              <w:rPr>
                <w:sz w:val="22"/>
                <w:szCs w:val="22"/>
              </w:rPr>
              <w:t>.</w:t>
            </w:r>
            <w:r w:rsidR="00AF1D33" w:rsidRPr="006D371A">
              <w:rPr>
                <w:sz w:val="22"/>
                <w:szCs w:val="22"/>
              </w:rPr>
              <w:t xml:space="preserve">) </w:t>
            </w:r>
            <w:r w:rsidR="00AF1D33" w:rsidRPr="006D371A">
              <w:rPr>
                <w:b/>
                <w:sz w:val="22"/>
                <w:szCs w:val="22"/>
              </w:rPr>
              <w:t>(if applicable)</w:t>
            </w:r>
          </w:p>
          <w:p w14:paraId="2347BDEF" w14:textId="77777777" w:rsidR="00F2347E" w:rsidRPr="006D371A" w:rsidRDefault="00F2347E" w:rsidP="00AF1D33">
            <w:pPr>
              <w:rPr>
                <w:b/>
                <w:sz w:val="22"/>
                <w:szCs w:val="22"/>
              </w:rPr>
            </w:pPr>
          </w:p>
          <w:p w14:paraId="5F2C321D" w14:textId="77777777" w:rsidR="00AF1D33" w:rsidRPr="006D371A" w:rsidRDefault="00AF1D33" w:rsidP="00AF1D33">
            <w:pPr>
              <w:rPr>
                <w:sz w:val="22"/>
                <w:szCs w:val="22"/>
              </w:rPr>
            </w:pPr>
          </w:p>
        </w:tc>
        <w:tc>
          <w:tcPr>
            <w:tcW w:w="630" w:type="dxa"/>
          </w:tcPr>
          <w:p w14:paraId="3D8B6823" w14:textId="77777777" w:rsidR="00AF1D33" w:rsidRPr="006D371A" w:rsidRDefault="00AF1D33" w:rsidP="00AF1D33">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r w:rsidRPr="006D371A">
              <w:rPr>
                <w:sz w:val="22"/>
                <w:szCs w:val="22"/>
              </w:rPr>
              <w:t xml:space="preserve">               </w:t>
            </w:r>
          </w:p>
        </w:tc>
      </w:tr>
      <w:tr w:rsidR="00B634EC" w:rsidRPr="006D371A" w14:paraId="6D58E029" w14:textId="77777777" w:rsidTr="002937D7">
        <w:tc>
          <w:tcPr>
            <w:tcW w:w="8707" w:type="dxa"/>
          </w:tcPr>
          <w:p w14:paraId="2BE6ADA7" w14:textId="14D76CEA" w:rsidR="00B634EC" w:rsidRPr="006D371A" w:rsidRDefault="00B634EC" w:rsidP="00B634EC">
            <w:pPr>
              <w:jc w:val="center"/>
              <w:rPr>
                <w:b/>
                <w:sz w:val="22"/>
                <w:szCs w:val="22"/>
              </w:rPr>
            </w:pPr>
            <w:r w:rsidRPr="006D371A">
              <w:rPr>
                <w:b/>
                <w:bCs/>
                <w:sz w:val="22"/>
                <w:szCs w:val="22"/>
              </w:rPr>
              <w:t>NCI CIRB STUDIES ONLY</w:t>
            </w:r>
          </w:p>
        </w:tc>
        <w:tc>
          <w:tcPr>
            <w:tcW w:w="630" w:type="dxa"/>
          </w:tcPr>
          <w:p w14:paraId="4BA0A7F9" w14:textId="77777777" w:rsidR="00B634EC" w:rsidRPr="006D371A" w:rsidRDefault="00B634EC" w:rsidP="00B634EC">
            <w:pPr>
              <w:rPr>
                <w:sz w:val="22"/>
                <w:szCs w:val="22"/>
              </w:rPr>
            </w:pPr>
          </w:p>
        </w:tc>
      </w:tr>
      <w:tr w:rsidR="00B634EC" w:rsidRPr="006D371A" w14:paraId="0AEB21D6" w14:textId="77777777" w:rsidTr="002937D7">
        <w:tc>
          <w:tcPr>
            <w:tcW w:w="8707" w:type="dxa"/>
          </w:tcPr>
          <w:p w14:paraId="0D5D7323" w14:textId="77777777" w:rsidR="00B634EC" w:rsidRPr="006D371A" w:rsidRDefault="00B634EC" w:rsidP="00B634EC">
            <w:pPr>
              <w:pStyle w:val="ListParagraph"/>
              <w:numPr>
                <w:ilvl w:val="0"/>
                <w:numId w:val="25"/>
              </w:numPr>
              <w:rPr>
                <w:sz w:val="22"/>
                <w:szCs w:val="22"/>
              </w:rPr>
            </w:pPr>
            <w:r w:rsidRPr="006D371A">
              <w:rPr>
                <w:sz w:val="22"/>
                <w:szCs w:val="22"/>
              </w:rPr>
              <w:t>NCI CIRB approved Protocol</w:t>
            </w:r>
          </w:p>
          <w:p w14:paraId="5516C4BB" w14:textId="77777777" w:rsidR="00B634EC" w:rsidRPr="006D371A" w:rsidRDefault="00B634EC" w:rsidP="00B634EC">
            <w:pPr>
              <w:pStyle w:val="ListParagraph"/>
              <w:numPr>
                <w:ilvl w:val="0"/>
                <w:numId w:val="25"/>
              </w:numPr>
              <w:rPr>
                <w:i/>
                <w:sz w:val="22"/>
                <w:szCs w:val="22"/>
              </w:rPr>
            </w:pPr>
            <w:r w:rsidRPr="006D371A">
              <w:rPr>
                <w:sz w:val="22"/>
                <w:szCs w:val="22"/>
              </w:rPr>
              <w:t xml:space="preserve">Initial application to the NCI CIRB </w:t>
            </w:r>
          </w:p>
          <w:p w14:paraId="65860A8E" w14:textId="77777777" w:rsidR="00B634EC" w:rsidRPr="006D371A" w:rsidRDefault="00B634EC" w:rsidP="00B634EC">
            <w:pPr>
              <w:pStyle w:val="ListParagraph"/>
              <w:numPr>
                <w:ilvl w:val="0"/>
                <w:numId w:val="25"/>
              </w:numPr>
              <w:rPr>
                <w:i/>
                <w:sz w:val="22"/>
                <w:szCs w:val="22"/>
              </w:rPr>
            </w:pPr>
            <w:r w:rsidRPr="006D371A">
              <w:rPr>
                <w:sz w:val="22"/>
                <w:szCs w:val="22"/>
              </w:rPr>
              <w:t>Most recent NCI CIRB approval (with current expiration date)</w:t>
            </w:r>
          </w:p>
          <w:p w14:paraId="624FD482" w14:textId="77777777" w:rsidR="00B634EC" w:rsidRPr="006D371A" w:rsidRDefault="00B634EC" w:rsidP="00B634EC">
            <w:pPr>
              <w:pStyle w:val="ListParagraph"/>
              <w:numPr>
                <w:ilvl w:val="0"/>
                <w:numId w:val="25"/>
              </w:numPr>
              <w:rPr>
                <w:i/>
                <w:sz w:val="22"/>
                <w:szCs w:val="22"/>
              </w:rPr>
            </w:pPr>
            <w:r w:rsidRPr="006D371A">
              <w:rPr>
                <w:sz w:val="22"/>
                <w:szCs w:val="22"/>
              </w:rPr>
              <w:t>Request to Use an External IRB application</w:t>
            </w:r>
          </w:p>
          <w:p w14:paraId="2B9860C9" w14:textId="14C2E627" w:rsidR="00B634EC" w:rsidRPr="006D371A" w:rsidRDefault="00B634EC" w:rsidP="00B634EC">
            <w:pPr>
              <w:pStyle w:val="ListParagraph"/>
              <w:numPr>
                <w:ilvl w:val="0"/>
                <w:numId w:val="25"/>
              </w:numPr>
              <w:rPr>
                <w:i/>
                <w:sz w:val="22"/>
                <w:szCs w:val="22"/>
              </w:rPr>
            </w:pPr>
            <w:r w:rsidRPr="006D371A">
              <w:rPr>
                <w:sz w:val="22"/>
                <w:szCs w:val="22"/>
              </w:rPr>
              <w:t xml:space="preserve">NCI </w:t>
            </w:r>
            <w:r w:rsidR="00860C71">
              <w:rPr>
                <w:sz w:val="22"/>
                <w:szCs w:val="22"/>
              </w:rPr>
              <w:t xml:space="preserve">CIRB approved study-wide </w:t>
            </w:r>
            <w:r w:rsidRPr="006D371A">
              <w:rPr>
                <w:sz w:val="22"/>
                <w:szCs w:val="22"/>
              </w:rPr>
              <w:t>Consent template</w:t>
            </w:r>
          </w:p>
          <w:p w14:paraId="0FC5C588" w14:textId="77777777" w:rsidR="00B634EC" w:rsidRPr="006D371A" w:rsidRDefault="00B634EC" w:rsidP="00B634EC">
            <w:pPr>
              <w:pStyle w:val="ListParagraph"/>
              <w:numPr>
                <w:ilvl w:val="0"/>
                <w:numId w:val="25"/>
              </w:numPr>
              <w:rPr>
                <w:i/>
                <w:sz w:val="22"/>
                <w:szCs w:val="22"/>
              </w:rPr>
            </w:pPr>
            <w:r w:rsidRPr="006D371A">
              <w:rPr>
                <w:sz w:val="22"/>
                <w:szCs w:val="22"/>
              </w:rPr>
              <w:t xml:space="preserve">Proposal local consent form(s) – </w:t>
            </w:r>
            <w:r w:rsidRPr="006D371A">
              <w:rPr>
                <w:i/>
                <w:sz w:val="22"/>
                <w:szCs w:val="22"/>
              </w:rPr>
              <w:t>tracked changes</w:t>
            </w:r>
            <w:r w:rsidRPr="006D371A">
              <w:rPr>
                <w:sz w:val="22"/>
                <w:szCs w:val="22"/>
              </w:rPr>
              <w:t xml:space="preserve"> so IRB can see the local changes </w:t>
            </w:r>
          </w:p>
          <w:p w14:paraId="3137A2F6" w14:textId="33D650BD" w:rsidR="00B634EC" w:rsidRPr="00F23510" w:rsidRDefault="00B634EC" w:rsidP="00B634EC">
            <w:pPr>
              <w:pStyle w:val="ListParagraph"/>
              <w:numPr>
                <w:ilvl w:val="0"/>
                <w:numId w:val="25"/>
              </w:numPr>
              <w:rPr>
                <w:b/>
                <w:bCs/>
                <w:i/>
                <w:sz w:val="22"/>
                <w:szCs w:val="22"/>
              </w:rPr>
            </w:pPr>
            <w:r w:rsidRPr="006D371A">
              <w:rPr>
                <w:sz w:val="22"/>
                <w:szCs w:val="22"/>
              </w:rPr>
              <w:t xml:space="preserve">Proposed local consent/HIPAA combination forms – </w:t>
            </w:r>
            <w:r w:rsidRPr="0074465F">
              <w:rPr>
                <w:color w:val="0000FF"/>
                <w:sz w:val="22"/>
                <w:szCs w:val="22"/>
              </w:rPr>
              <w:t>clean pdf with both the consent language and HIPAA attached (starting on an odd-numbered page).</w:t>
            </w:r>
            <w:r w:rsidR="00860C71">
              <w:rPr>
                <w:color w:val="0000FF"/>
                <w:sz w:val="22"/>
                <w:szCs w:val="22"/>
              </w:rPr>
              <w:t xml:space="preserve"> This document should also include a </w:t>
            </w:r>
            <w:r w:rsidR="00860C71" w:rsidRPr="00F23510">
              <w:rPr>
                <w:b/>
                <w:bCs/>
                <w:color w:val="0000FF"/>
                <w:sz w:val="22"/>
                <w:szCs w:val="22"/>
              </w:rPr>
              <w:t>separate one-page Surrogate Decision Maker Supplement Page</w:t>
            </w:r>
            <w:r w:rsidR="00860C71">
              <w:rPr>
                <w:color w:val="0000FF"/>
                <w:sz w:val="22"/>
                <w:szCs w:val="22"/>
              </w:rPr>
              <w:t xml:space="preserve"> </w:t>
            </w:r>
            <w:r w:rsidR="001E4A49">
              <w:rPr>
                <w:color w:val="0000FF"/>
                <w:sz w:val="22"/>
                <w:szCs w:val="22"/>
              </w:rPr>
              <w:t xml:space="preserve">located </w:t>
            </w:r>
            <w:r w:rsidR="00860C71">
              <w:rPr>
                <w:color w:val="0000FF"/>
                <w:sz w:val="22"/>
                <w:szCs w:val="22"/>
              </w:rPr>
              <w:t xml:space="preserve">between the consent and HIPAA </w:t>
            </w:r>
            <w:r w:rsidR="00860C71" w:rsidRPr="00F23510">
              <w:rPr>
                <w:b/>
                <w:bCs/>
                <w:color w:val="0000FF"/>
                <w:sz w:val="22"/>
                <w:szCs w:val="22"/>
              </w:rPr>
              <w:t xml:space="preserve">if </w:t>
            </w:r>
            <w:r w:rsidR="00860C71">
              <w:rPr>
                <w:b/>
                <w:bCs/>
                <w:color w:val="0000FF"/>
                <w:sz w:val="22"/>
                <w:szCs w:val="22"/>
              </w:rPr>
              <w:t>KUCC will be enrolling</w:t>
            </w:r>
            <w:r w:rsidR="00860C71" w:rsidRPr="00F23510">
              <w:rPr>
                <w:b/>
                <w:bCs/>
                <w:color w:val="0000FF"/>
                <w:sz w:val="22"/>
                <w:szCs w:val="22"/>
              </w:rPr>
              <w:t xml:space="preserve"> persons with impaired decision making.</w:t>
            </w:r>
          </w:p>
          <w:p w14:paraId="3E7385D1" w14:textId="77777777" w:rsidR="00B634EC" w:rsidRPr="00F23510" w:rsidRDefault="00B634EC" w:rsidP="00B634EC">
            <w:pPr>
              <w:pStyle w:val="ListParagraph"/>
              <w:numPr>
                <w:ilvl w:val="0"/>
                <w:numId w:val="25"/>
              </w:numPr>
              <w:rPr>
                <w:i/>
                <w:sz w:val="22"/>
                <w:szCs w:val="22"/>
              </w:rPr>
            </w:pPr>
            <w:r w:rsidRPr="006D371A">
              <w:rPr>
                <w:sz w:val="22"/>
                <w:szCs w:val="22"/>
              </w:rPr>
              <w:t>The separate HIPAA authorization that includes our 3 local entities</w:t>
            </w:r>
          </w:p>
          <w:p w14:paraId="1672B339" w14:textId="175B3F73" w:rsidR="00860C71" w:rsidRPr="006D371A" w:rsidRDefault="00860C71" w:rsidP="00B634EC">
            <w:pPr>
              <w:pStyle w:val="ListParagraph"/>
              <w:numPr>
                <w:ilvl w:val="0"/>
                <w:numId w:val="25"/>
              </w:numPr>
              <w:rPr>
                <w:i/>
                <w:sz w:val="22"/>
                <w:szCs w:val="22"/>
              </w:rPr>
            </w:pPr>
            <w:r>
              <w:rPr>
                <w:sz w:val="22"/>
                <w:szCs w:val="22"/>
              </w:rPr>
              <w:t xml:space="preserve">Separate Surrogate Decision Maker Supplemental Page </w:t>
            </w:r>
            <w:r w:rsidRPr="00F23510">
              <w:rPr>
                <w:b/>
                <w:bCs/>
                <w:sz w:val="22"/>
                <w:szCs w:val="22"/>
              </w:rPr>
              <w:t xml:space="preserve">(if </w:t>
            </w:r>
            <w:r w:rsidR="001E4A49">
              <w:rPr>
                <w:b/>
                <w:bCs/>
                <w:sz w:val="22"/>
                <w:szCs w:val="22"/>
              </w:rPr>
              <w:t>KUCC will be enrolling persons with impaired decision making</w:t>
            </w:r>
            <w:r w:rsidRPr="00F23510">
              <w:rPr>
                <w:b/>
                <w:bCs/>
                <w:sz w:val="22"/>
                <w:szCs w:val="22"/>
              </w:rPr>
              <w:t>)</w:t>
            </w:r>
            <w:r>
              <w:rPr>
                <w:sz w:val="22"/>
                <w:szCs w:val="22"/>
              </w:rPr>
              <w:t>.</w:t>
            </w:r>
          </w:p>
          <w:p w14:paraId="70E18395" w14:textId="77777777" w:rsidR="00B634EC" w:rsidRPr="006D371A" w:rsidRDefault="00B634EC" w:rsidP="00B634EC">
            <w:pPr>
              <w:pStyle w:val="ListParagraph"/>
              <w:numPr>
                <w:ilvl w:val="0"/>
                <w:numId w:val="25"/>
              </w:numPr>
              <w:rPr>
                <w:i/>
                <w:sz w:val="22"/>
                <w:szCs w:val="22"/>
              </w:rPr>
            </w:pPr>
            <w:r w:rsidRPr="006D371A">
              <w:rPr>
                <w:sz w:val="22"/>
                <w:szCs w:val="22"/>
              </w:rPr>
              <w:t>RSC approval letter, Biosafety approval (as applicable)</w:t>
            </w:r>
          </w:p>
          <w:p w14:paraId="1681D11C" w14:textId="77777777" w:rsidR="00B634EC" w:rsidRPr="006D371A" w:rsidRDefault="00B634EC" w:rsidP="00B634EC">
            <w:pPr>
              <w:pStyle w:val="ListParagraph"/>
              <w:numPr>
                <w:ilvl w:val="0"/>
                <w:numId w:val="25"/>
              </w:numPr>
              <w:rPr>
                <w:sz w:val="22"/>
                <w:szCs w:val="22"/>
              </w:rPr>
            </w:pPr>
            <w:r w:rsidRPr="006D371A">
              <w:rPr>
                <w:sz w:val="22"/>
                <w:szCs w:val="22"/>
              </w:rPr>
              <w:t>PRMC approval letter</w:t>
            </w:r>
          </w:p>
          <w:p w14:paraId="0D3FDAE5" w14:textId="77777777" w:rsidR="00B634EC" w:rsidRPr="006D371A" w:rsidRDefault="00B634EC" w:rsidP="00B634EC">
            <w:pPr>
              <w:pStyle w:val="ListParagraph"/>
              <w:numPr>
                <w:ilvl w:val="0"/>
                <w:numId w:val="25"/>
              </w:numPr>
              <w:rPr>
                <w:i/>
                <w:sz w:val="22"/>
                <w:szCs w:val="22"/>
              </w:rPr>
            </w:pPr>
            <w:r w:rsidRPr="006D371A">
              <w:rPr>
                <w:sz w:val="22"/>
                <w:szCs w:val="22"/>
              </w:rPr>
              <w:t>CIRB-approved Study Specific Worksheet that shows our local PI as approved to conduct the study here</w:t>
            </w:r>
          </w:p>
          <w:p w14:paraId="65BD2DC0" w14:textId="208A7548" w:rsidR="00B634EC" w:rsidRPr="00F23510" w:rsidRDefault="00B634EC" w:rsidP="00B634EC">
            <w:pPr>
              <w:pStyle w:val="ListParagraph"/>
              <w:numPr>
                <w:ilvl w:val="0"/>
                <w:numId w:val="25"/>
              </w:numPr>
              <w:rPr>
                <w:b/>
                <w:bCs/>
                <w:i/>
                <w:sz w:val="22"/>
                <w:szCs w:val="22"/>
              </w:rPr>
            </w:pPr>
            <w:r w:rsidRPr="006D371A">
              <w:rPr>
                <w:sz w:val="22"/>
                <w:szCs w:val="22"/>
              </w:rPr>
              <w:t xml:space="preserve">Email confirmation from PI regarding if persons with impaired decision-making will be enrolled </w:t>
            </w:r>
            <w:r w:rsidR="001E4A49">
              <w:rPr>
                <w:sz w:val="22"/>
                <w:szCs w:val="22"/>
              </w:rPr>
              <w:t xml:space="preserve">at KUCC </w:t>
            </w:r>
            <w:r w:rsidRPr="006D371A">
              <w:rPr>
                <w:sz w:val="22"/>
                <w:szCs w:val="22"/>
              </w:rPr>
              <w:t xml:space="preserve">or not </w:t>
            </w:r>
            <w:r w:rsidR="001E4A49">
              <w:rPr>
                <w:sz w:val="22"/>
                <w:szCs w:val="22"/>
              </w:rPr>
              <w:t>(</w:t>
            </w:r>
            <w:r w:rsidR="00860C71" w:rsidRPr="00F23510">
              <w:rPr>
                <w:b/>
                <w:bCs/>
                <w:sz w:val="22"/>
                <w:szCs w:val="22"/>
              </w:rPr>
              <w:t xml:space="preserve">if the </w:t>
            </w:r>
            <w:r w:rsidR="00860C71">
              <w:rPr>
                <w:b/>
                <w:bCs/>
                <w:sz w:val="22"/>
                <w:szCs w:val="22"/>
              </w:rPr>
              <w:t xml:space="preserve">Protocol </w:t>
            </w:r>
            <w:r w:rsidR="00860C71" w:rsidRPr="00F23510">
              <w:rPr>
                <w:b/>
                <w:bCs/>
                <w:sz w:val="22"/>
                <w:szCs w:val="22"/>
              </w:rPr>
              <w:t xml:space="preserve">allows enrollment of </w:t>
            </w:r>
            <w:r w:rsidR="001E4A49">
              <w:rPr>
                <w:b/>
                <w:bCs/>
                <w:sz w:val="22"/>
                <w:szCs w:val="22"/>
              </w:rPr>
              <w:t>this vulnerable population).</w:t>
            </w:r>
          </w:p>
          <w:p w14:paraId="6D8C543E" w14:textId="77777777" w:rsidR="00B634EC" w:rsidRPr="006D371A" w:rsidRDefault="00B634EC" w:rsidP="00B634EC">
            <w:pPr>
              <w:rPr>
                <w:b/>
                <w:sz w:val="22"/>
                <w:szCs w:val="22"/>
              </w:rPr>
            </w:pPr>
          </w:p>
        </w:tc>
        <w:tc>
          <w:tcPr>
            <w:tcW w:w="630" w:type="dxa"/>
          </w:tcPr>
          <w:p w14:paraId="2590FF2F"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469A7F26"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300C9CD0"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6EE8A064"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6D5E0B72"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4BE9FCA4"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6A8DEC87" w14:textId="77777777" w:rsidR="00B634EC" w:rsidRPr="006D371A" w:rsidRDefault="00B634EC" w:rsidP="00B634EC">
            <w:pPr>
              <w:rPr>
                <w:sz w:val="22"/>
                <w:szCs w:val="22"/>
              </w:rPr>
            </w:pPr>
          </w:p>
          <w:p w14:paraId="61B7E5C9"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66F73BB0" w14:textId="77777777" w:rsidR="00B634EC" w:rsidRPr="006D371A" w:rsidRDefault="00B634EC" w:rsidP="00B634EC">
            <w:pPr>
              <w:rPr>
                <w:sz w:val="22"/>
                <w:szCs w:val="22"/>
              </w:rPr>
            </w:pPr>
          </w:p>
          <w:p w14:paraId="0AC50182" w14:textId="77777777" w:rsidR="00124A12" w:rsidRDefault="00124A12" w:rsidP="00B634EC">
            <w:pPr>
              <w:rPr>
                <w:sz w:val="22"/>
                <w:szCs w:val="22"/>
              </w:rPr>
            </w:pPr>
          </w:p>
          <w:p w14:paraId="62032AF7" w14:textId="77777777" w:rsidR="00124A12" w:rsidRDefault="00124A12" w:rsidP="00B634EC">
            <w:pPr>
              <w:rPr>
                <w:sz w:val="22"/>
                <w:szCs w:val="22"/>
              </w:rPr>
            </w:pPr>
          </w:p>
          <w:p w14:paraId="58F48159" w14:textId="77777777" w:rsidR="00124A12" w:rsidRDefault="00124A12" w:rsidP="00B634EC">
            <w:pPr>
              <w:rPr>
                <w:sz w:val="22"/>
                <w:szCs w:val="22"/>
              </w:rPr>
            </w:pPr>
          </w:p>
          <w:p w14:paraId="35B9CFD1" w14:textId="28BF9644"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2F26C720" w14:textId="77777777" w:rsidR="00124A12" w:rsidRPr="006D371A" w:rsidRDefault="00124A12" w:rsidP="00124A12">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175319AA" w14:textId="77777777" w:rsidR="00124A12" w:rsidRDefault="00124A12" w:rsidP="00B634EC">
            <w:pPr>
              <w:rPr>
                <w:sz w:val="22"/>
                <w:szCs w:val="22"/>
              </w:rPr>
            </w:pPr>
          </w:p>
          <w:p w14:paraId="34664896" w14:textId="7DEA0F1F"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52FB7D28" w14:textId="2187C42F"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51857969"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088F837F" w14:textId="77777777" w:rsidR="00B634EC" w:rsidRPr="006D371A" w:rsidRDefault="00B634EC" w:rsidP="00B634EC">
            <w:pPr>
              <w:rPr>
                <w:sz w:val="22"/>
                <w:szCs w:val="22"/>
              </w:rPr>
            </w:pPr>
          </w:p>
          <w:p w14:paraId="04B44428"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3B88D1F3" w14:textId="77777777" w:rsidR="00B634EC" w:rsidRPr="006D371A" w:rsidRDefault="00B634EC" w:rsidP="00B634EC">
            <w:pPr>
              <w:rPr>
                <w:sz w:val="22"/>
                <w:szCs w:val="22"/>
              </w:rPr>
            </w:pPr>
          </w:p>
        </w:tc>
      </w:tr>
      <w:tr w:rsidR="00B634EC" w:rsidRPr="006D371A" w14:paraId="1DA192D9" w14:textId="77777777" w:rsidTr="002937D7">
        <w:tc>
          <w:tcPr>
            <w:tcW w:w="8707" w:type="dxa"/>
          </w:tcPr>
          <w:p w14:paraId="2E887F8F" w14:textId="43197903" w:rsidR="00B634EC" w:rsidRPr="006D371A" w:rsidRDefault="00B634EC" w:rsidP="00B634EC">
            <w:pPr>
              <w:jc w:val="center"/>
              <w:rPr>
                <w:b/>
                <w:sz w:val="22"/>
                <w:szCs w:val="22"/>
              </w:rPr>
            </w:pPr>
            <w:r w:rsidRPr="006D371A">
              <w:rPr>
                <w:b/>
                <w:sz w:val="22"/>
                <w:szCs w:val="22"/>
              </w:rPr>
              <w:t>SECONDARY USE/CHART REVIEW STUDIES ONLY</w:t>
            </w:r>
          </w:p>
        </w:tc>
        <w:tc>
          <w:tcPr>
            <w:tcW w:w="630" w:type="dxa"/>
          </w:tcPr>
          <w:p w14:paraId="45926E63" w14:textId="77777777" w:rsidR="00B634EC" w:rsidRPr="006D371A" w:rsidRDefault="00B634EC" w:rsidP="00B634EC">
            <w:pPr>
              <w:rPr>
                <w:sz w:val="22"/>
                <w:szCs w:val="22"/>
              </w:rPr>
            </w:pPr>
          </w:p>
        </w:tc>
      </w:tr>
      <w:tr w:rsidR="00B634EC" w:rsidRPr="006D371A" w14:paraId="5486203D" w14:textId="77777777" w:rsidTr="002937D7">
        <w:tc>
          <w:tcPr>
            <w:tcW w:w="8707" w:type="dxa"/>
          </w:tcPr>
          <w:p w14:paraId="21FB03D9" w14:textId="77777777" w:rsidR="00B634EC" w:rsidRPr="006D371A" w:rsidRDefault="00B634EC" w:rsidP="00B634EC">
            <w:pPr>
              <w:pStyle w:val="ListParagraph"/>
              <w:numPr>
                <w:ilvl w:val="0"/>
                <w:numId w:val="25"/>
              </w:numPr>
              <w:rPr>
                <w:sz w:val="22"/>
                <w:szCs w:val="22"/>
              </w:rPr>
            </w:pPr>
            <w:r w:rsidRPr="006D371A">
              <w:rPr>
                <w:sz w:val="22"/>
                <w:szCs w:val="22"/>
              </w:rPr>
              <w:t>Request to Rely application (HIPAA waiver section needs to be completed) (UKHSRR# not applicable)</w:t>
            </w:r>
          </w:p>
          <w:p w14:paraId="35CF61E4" w14:textId="77777777" w:rsidR="00B634EC" w:rsidRPr="006D371A" w:rsidRDefault="00B634EC" w:rsidP="00B634EC">
            <w:pPr>
              <w:pStyle w:val="ListParagraph"/>
              <w:numPr>
                <w:ilvl w:val="0"/>
                <w:numId w:val="25"/>
              </w:numPr>
              <w:rPr>
                <w:sz w:val="22"/>
                <w:szCs w:val="22"/>
              </w:rPr>
            </w:pPr>
            <w:r w:rsidRPr="006D371A">
              <w:rPr>
                <w:sz w:val="22"/>
                <w:szCs w:val="22"/>
              </w:rPr>
              <w:t>Protocol</w:t>
            </w:r>
          </w:p>
          <w:p w14:paraId="6FEB3B4C" w14:textId="7755BDE7" w:rsidR="00B634EC" w:rsidRPr="006D371A" w:rsidRDefault="00B634EC" w:rsidP="00B634EC">
            <w:pPr>
              <w:pStyle w:val="ListParagraph"/>
              <w:numPr>
                <w:ilvl w:val="0"/>
                <w:numId w:val="25"/>
              </w:numPr>
              <w:rPr>
                <w:sz w:val="22"/>
                <w:szCs w:val="22"/>
              </w:rPr>
            </w:pPr>
            <w:r w:rsidRPr="006D371A">
              <w:rPr>
                <w:sz w:val="22"/>
                <w:szCs w:val="22"/>
              </w:rPr>
              <w:t>Data Collection Sheet</w:t>
            </w:r>
            <w:r>
              <w:rPr>
                <w:sz w:val="22"/>
                <w:szCs w:val="22"/>
              </w:rPr>
              <w:t xml:space="preserve"> </w:t>
            </w:r>
            <w:r w:rsidRPr="006D371A">
              <w:rPr>
                <w:sz w:val="22"/>
                <w:szCs w:val="22"/>
              </w:rPr>
              <w:t xml:space="preserve"> </w:t>
            </w:r>
          </w:p>
          <w:p w14:paraId="2E4EB9C9" w14:textId="77777777" w:rsidR="00B634EC" w:rsidRPr="006D371A" w:rsidRDefault="00B634EC" w:rsidP="00B634EC">
            <w:pPr>
              <w:pStyle w:val="ListParagraph"/>
              <w:numPr>
                <w:ilvl w:val="0"/>
                <w:numId w:val="25"/>
              </w:numPr>
              <w:rPr>
                <w:sz w:val="22"/>
                <w:szCs w:val="22"/>
              </w:rPr>
            </w:pPr>
            <w:r w:rsidRPr="006D371A">
              <w:rPr>
                <w:sz w:val="22"/>
                <w:szCs w:val="22"/>
              </w:rPr>
              <w:t>Overall study wide IRB approval letter</w:t>
            </w:r>
          </w:p>
          <w:p w14:paraId="1D3A3282" w14:textId="156FCECF" w:rsidR="00B634EC" w:rsidRPr="006D371A" w:rsidRDefault="00B634EC" w:rsidP="00B634EC">
            <w:pPr>
              <w:pStyle w:val="ListParagraph"/>
              <w:numPr>
                <w:ilvl w:val="0"/>
                <w:numId w:val="25"/>
              </w:numPr>
              <w:rPr>
                <w:sz w:val="22"/>
                <w:szCs w:val="22"/>
              </w:rPr>
            </w:pPr>
            <w:r w:rsidRPr="006D371A">
              <w:rPr>
                <w:sz w:val="22"/>
                <w:szCs w:val="22"/>
              </w:rPr>
              <w:t>External IRB HIPAA waiver (if applicable and for reference only)</w:t>
            </w:r>
          </w:p>
          <w:p w14:paraId="79D6E8B5" w14:textId="77777777" w:rsidR="00B634EC" w:rsidRPr="006D371A" w:rsidRDefault="00B634EC" w:rsidP="00B634EC">
            <w:pPr>
              <w:jc w:val="center"/>
              <w:rPr>
                <w:b/>
                <w:sz w:val="22"/>
                <w:szCs w:val="22"/>
              </w:rPr>
            </w:pPr>
          </w:p>
        </w:tc>
        <w:tc>
          <w:tcPr>
            <w:tcW w:w="630" w:type="dxa"/>
          </w:tcPr>
          <w:p w14:paraId="5839E05C" w14:textId="1086EEE4"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4CD3852A" w14:textId="77777777" w:rsidR="00B634EC" w:rsidRDefault="00B634EC" w:rsidP="00B634EC">
            <w:pPr>
              <w:rPr>
                <w:sz w:val="22"/>
                <w:szCs w:val="22"/>
              </w:rPr>
            </w:pPr>
          </w:p>
          <w:p w14:paraId="3184F297" w14:textId="46808DFA" w:rsidR="00B634EC"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2555C1BA"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1F5DA43A" w14:textId="77777777"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p w14:paraId="44AA4E2E" w14:textId="60DA5B1E" w:rsidR="00B634EC" w:rsidRPr="006D371A" w:rsidRDefault="00B634EC" w:rsidP="00B634EC">
            <w:pPr>
              <w:rPr>
                <w:sz w:val="22"/>
                <w:szCs w:val="22"/>
              </w:rPr>
            </w:pPr>
            <w:r w:rsidRPr="006D371A">
              <w:rPr>
                <w:sz w:val="22"/>
                <w:szCs w:val="22"/>
              </w:rPr>
              <w:fldChar w:fldCharType="begin">
                <w:ffData>
                  <w:name w:val="Check190"/>
                  <w:enabled/>
                  <w:calcOnExit w:val="0"/>
                  <w:checkBox>
                    <w:sizeAuto/>
                    <w:default w:val="0"/>
                  </w:checkBox>
                </w:ffData>
              </w:fldChar>
            </w:r>
            <w:r w:rsidRPr="006D371A">
              <w:rPr>
                <w:sz w:val="22"/>
                <w:szCs w:val="22"/>
              </w:rPr>
              <w:instrText xml:space="preserve"> FORMCHECKBOX </w:instrText>
            </w:r>
            <w:r w:rsidR="00E04743">
              <w:rPr>
                <w:sz w:val="22"/>
                <w:szCs w:val="22"/>
              </w:rPr>
            </w:r>
            <w:r w:rsidR="00E04743">
              <w:rPr>
                <w:sz w:val="22"/>
                <w:szCs w:val="22"/>
              </w:rPr>
              <w:fldChar w:fldCharType="separate"/>
            </w:r>
            <w:r w:rsidRPr="006D371A">
              <w:rPr>
                <w:sz w:val="22"/>
                <w:szCs w:val="22"/>
              </w:rPr>
              <w:fldChar w:fldCharType="end"/>
            </w:r>
          </w:p>
        </w:tc>
      </w:tr>
    </w:tbl>
    <w:p w14:paraId="12FE3950" w14:textId="77777777" w:rsidR="000C1AA2" w:rsidRPr="006D371A" w:rsidRDefault="000C1AA2" w:rsidP="00675F30">
      <w:pPr>
        <w:rPr>
          <w:b/>
          <w:bCs/>
          <w:sz w:val="22"/>
          <w:szCs w:val="22"/>
        </w:rPr>
      </w:pPr>
    </w:p>
    <w:p w14:paraId="3DE96E15" w14:textId="77777777" w:rsidR="00283CDC" w:rsidRPr="006D371A" w:rsidRDefault="00283CDC" w:rsidP="0022055E">
      <w:pPr>
        <w:jc w:val="center"/>
        <w:rPr>
          <w:b/>
          <w:bCs/>
          <w:sz w:val="22"/>
          <w:szCs w:val="22"/>
        </w:rPr>
      </w:pPr>
      <w:r w:rsidRPr="006D371A">
        <w:rPr>
          <w:b/>
          <w:bCs/>
          <w:sz w:val="22"/>
          <w:szCs w:val="22"/>
        </w:rPr>
        <w:t>Thank you for your submission. Please feel free to contact the IRB office with questions:</w:t>
      </w:r>
    </w:p>
    <w:p w14:paraId="3F30E210" w14:textId="77777777" w:rsidR="00283CDC" w:rsidRPr="006D371A" w:rsidRDefault="00E04743" w:rsidP="0022055E">
      <w:pPr>
        <w:jc w:val="center"/>
        <w:rPr>
          <w:b/>
          <w:bCs/>
          <w:sz w:val="22"/>
          <w:szCs w:val="22"/>
        </w:rPr>
      </w:pPr>
      <w:hyperlink r:id="rId14" w:history="1">
        <w:r w:rsidR="00283CDC" w:rsidRPr="006D371A">
          <w:rPr>
            <w:rStyle w:val="Hyperlink"/>
            <w:b/>
            <w:bCs/>
            <w:sz w:val="22"/>
            <w:szCs w:val="22"/>
          </w:rPr>
          <w:t>IRBreliance@kumc.edu</w:t>
        </w:r>
      </w:hyperlink>
    </w:p>
    <w:sectPr w:rsidR="00283CDC" w:rsidRPr="006D371A" w:rsidSect="003753A3">
      <w:footerReference w:type="even" r:id="rId15"/>
      <w:footerReference w:type="default" r:id="rId16"/>
      <w:footerReference w:type="first" r:id="rId17"/>
      <w:pgSz w:w="12240" w:h="15840"/>
      <w:pgMar w:top="576" w:right="1440" w:bottom="57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D2C7" w14:textId="77777777" w:rsidR="000E67D6" w:rsidRDefault="000E67D6">
      <w:r>
        <w:separator/>
      </w:r>
    </w:p>
  </w:endnote>
  <w:endnote w:type="continuationSeparator" w:id="0">
    <w:p w14:paraId="31BE8D58" w14:textId="77777777" w:rsidR="000E67D6" w:rsidRDefault="000E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D478" w14:textId="3A246444" w:rsidR="001B5594" w:rsidRDefault="001B5594" w:rsidP="00F744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205A">
      <w:rPr>
        <w:rStyle w:val="PageNumber"/>
        <w:noProof/>
      </w:rPr>
      <w:t>3</w:t>
    </w:r>
    <w:r>
      <w:rPr>
        <w:rStyle w:val="PageNumber"/>
      </w:rPr>
      <w:fldChar w:fldCharType="end"/>
    </w:r>
  </w:p>
  <w:p w14:paraId="3DB4B086" w14:textId="77777777" w:rsidR="001B5594" w:rsidRDefault="001B5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5FB8" w14:textId="77777777" w:rsidR="001B5594" w:rsidRPr="00DE1A3A" w:rsidRDefault="001B5594" w:rsidP="00F74414">
    <w:pPr>
      <w:pStyle w:val="Footer"/>
      <w:framePr w:wrap="around" w:vAnchor="text" w:hAnchor="margin" w:xAlign="center" w:y="1"/>
      <w:rPr>
        <w:rStyle w:val="PageNumber"/>
        <w:rFonts w:ascii="Arial" w:hAnsi="Arial" w:cs="Arial"/>
        <w:sz w:val="20"/>
        <w:szCs w:val="20"/>
      </w:rPr>
    </w:pPr>
    <w:r>
      <w:rPr>
        <w:rStyle w:val="PageNumber"/>
      </w:rPr>
      <w:fldChar w:fldCharType="begin"/>
    </w:r>
    <w:r>
      <w:rPr>
        <w:rStyle w:val="PageNumber"/>
      </w:rPr>
      <w:instrText xml:space="preserve">PAGE  </w:instrText>
    </w:r>
    <w:r>
      <w:rPr>
        <w:rStyle w:val="PageNumber"/>
      </w:rPr>
      <w:fldChar w:fldCharType="separate"/>
    </w:r>
    <w:r w:rsidR="00C20ED6">
      <w:rPr>
        <w:rStyle w:val="PageNumber"/>
        <w:noProof/>
      </w:rPr>
      <w:t>7</w:t>
    </w:r>
    <w:r>
      <w:rPr>
        <w:rStyle w:val="PageNumber"/>
      </w:rPr>
      <w:fldChar w:fldCharType="end"/>
    </w:r>
  </w:p>
  <w:p w14:paraId="364E240F" w14:textId="77777777" w:rsidR="001B5594" w:rsidRDefault="001B5594" w:rsidP="00C00534">
    <w:pPr>
      <w:pStyle w:val="Footer"/>
      <w:rPr>
        <w:sz w:val="20"/>
        <w:szCs w:val="20"/>
      </w:rPr>
    </w:pPr>
  </w:p>
  <w:p w14:paraId="6ECA23FF" w14:textId="07F450C3" w:rsidR="00C9483A" w:rsidRPr="00751C8D" w:rsidRDefault="00C9483A" w:rsidP="00C9483A">
    <w:pPr>
      <w:pStyle w:val="Footer"/>
      <w:rPr>
        <w:sz w:val="20"/>
        <w:szCs w:val="20"/>
      </w:rPr>
    </w:pPr>
    <w:r>
      <w:rPr>
        <w:sz w:val="20"/>
        <w:szCs w:val="20"/>
      </w:rPr>
      <w:t xml:space="preserve">Rev. </w:t>
    </w:r>
    <w:r w:rsidR="00C82A07">
      <w:rPr>
        <w:sz w:val="20"/>
        <w:szCs w:val="20"/>
      </w:rPr>
      <w:t>01/2025</w:t>
    </w:r>
  </w:p>
  <w:p w14:paraId="5BD3D197" w14:textId="77777777" w:rsidR="001B5594" w:rsidRPr="00147DC8" w:rsidRDefault="001B5594" w:rsidP="00C9483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D4A5" w14:textId="531CD9DA" w:rsidR="001B5594" w:rsidRPr="00751C8D" w:rsidRDefault="001B5594">
    <w:pPr>
      <w:pStyle w:val="Footer"/>
      <w:rPr>
        <w:sz w:val="20"/>
        <w:szCs w:val="20"/>
      </w:rPr>
    </w:pPr>
    <w:r>
      <w:rPr>
        <w:sz w:val="20"/>
        <w:szCs w:val="20"/>
      </w:rPr>
      <w:t xml:space="preserve">Rev. </w:t>
    </w:r>
    <w:r w:rsidR="009410ED">
      <w:rPr>
        <w:sz w:val="20"/>
        <w:szCs w:val="20"/>
      </w:rPr>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4834" w14:textId="77777777" w:rsidR="000E67D6" w:rsidRDefault="000E67D6">
      <w:r>
        <w:separator/>
      </w:r>
    </w:p>
  </w:footnote>
  <w:footnote w:type="continuationSeparator" w:id="0">
    <w:p w14:paraId="25847537" w14:textId="77777777" w:rsidR="000E67D6" w:rsidRDefault="000E6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802"/>
    <w:multiLevelType w:val="hybridMultilevel"/>
    <w:tmpl w:val="044E6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72D87"/>
    <w:multiLevelType w:val="hybridMultilevel"/>
    <w:tmpl w:val="66F65AC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437B76"/>
    <w:multiLevelType w:val="hybridMultilevel"/>
    <w:tmpl w:val="4908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85B31"/>
    <w:multiLevelType w:val="hybridMultilevel"/>
    <w:tmpl w:val="60C2663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EB1C12"/>
    <w:multiLevelType w:val="hybridMultilevel"/>
    <w:tmpl w:val="B9D2656C"/>
    <w:lvl w:ilvl="0" w:tplc="5C6876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90C0B"/>
    <w:multiLevelType w:val="hybridMultilevel"/>
    <w:tmpl w:val="E714AC3C"/>
    <w:lvl w:ilvl="0" w:tplc="092C5EAE">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C73DFB"/>
    <w:multiLevelType w:val="hybridMultilevel"/>
    <w:tmpl w:val="14D8026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92BD8"/>
    <w:multiLevelType w:val="hybridMultilevel"/>
    <w:tmpl w:val="FACE716E"/>
    <w:lvl w:ilvl="0" w:tplc="0486F4F6">
      <w:start w:val="1"/>
      <w:numFmt w:val="lowerLetter"/>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F297869"/>
    <w:multiLevelType w:val="hybridMultilevel"/>
    <w:tmpl w:val="9B382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92C97"/>
    <w:multiLevelType w:val="hybridMultilevel"/>
    <w:tmpl w:val="B79A418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43437"/>
    <w:multiLevelType w:val="hybridMultilevel"/>
    <w:tmpl w:val="B686EB20"/>
    <w:lvl w:ilvl="0" w:tplc="B1FA5C0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035E87"/>
    <w:multiLevelType w:val="hybridMultilevel"/>
    <w:tmpl w:val="5D201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36772FBC"/>
    <w:multiLevelType w:val="hybridMultilevel"/>
    <w:tmpl w:val="FC120804"/>
    <w:lvl w:ilvl="0" w:tplc="1CD46C3C">
      <w:start w:val="1"/>
      <w:numFmt w:val="bullet"/>
      <w:lvlText w:val=""/>
      <w:lvlJc w:val="left"/>
      <w:pPr>
        <w:ind w:left="360" w:hanging="360"/>
      </w:pPr>
      <w:rPr>
        <w:rFonts w:ascii="Symbol" w:hAnsi="Symbol" w:hint="default"/>
        <w:b/>
        <w:sz w:val="32"/>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97A344B"/>
    <w:multiLevelType w:val="hybridMultilevel"/>
    <w:tmpl w:val="AA10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A59F1"/>
    <w:multiLevelType w:val="hybridMultilevel"/>
    <w:tmpl w:val="F470F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0B4D6"/>
    <w:multiLevelType w:val="hybridMultilevel"/>
    <w:tmpl w:val="6DEC9A5A"/>
    <w:lvl w:ilvl="0" w:tplc="F69EBFAE">
      <w:start w:val="1"/>
      <w:numFmt w:val="bullet"/>
      <w:lvlText w:val=""/>
      <w:lvlJc w:val="left"/>
      <w:pPr>
        <w:ind w:left="720" w:hanging="360"/>
      </w:pPr>
      <w:rPr>
        <w:rFonts w:ascii="Symbol" w:hAnsi="Symbol" w:hint="default"/>
      </w:rPr>
    </w:lvl>
    <w:lvl w:ilvl="1" w:tplc="19AAD650">
      <w:start w:val="1"/>
      <w:numFmt w:val="bullet"/>
      <w:lvlText w:val="o"/>
      <w:lvlJc w:val="left"/>
      <w:pPr>
        <w:ind w:left="1440" w:hanging="360"/>
      </w:pPr>
      <w:rPr>
        <w:rFonts w:ascii="Courier New" w:hAnsi="Courier New" w:hint="default"/>
      </w:rPr>
    </w:lvl>
    <w:lvl w:ilvl="2" w:tplc="4E4657C2">
      <w:start w:val="1"/>
      <w:numFmt w:val="bullet"/>
      <w:lvlText w:val=""/>
      <w:lvlJc w:val="left"/>
      <w:pPr>
        <w:ind w:left="2160" w:hanging="360"/>
      </w:pPr>
      <w:rPr>
        <w:rFonts w:ascii="Wingdings" w:hAnsi="Wingdings" w:hint="default"/>
      </w:rPr>
    </w:lvl>
    <w:lvl w:ilvl="3" w:tplc="2BC8FB96">
      <w:start w:val="1"/>
      <w:numFmt w:val="bullet"/>
      <w:lvlText w:val=""/>
      <w:lvlJc w:val="left"/>
      <w:pPr>
        <w:ind w:left="2880" w:hanging="360"/>
      </w:pPr>
      <w:rPr>
        <w:rFonts w:ascii="Symbol" w:hAnsi="Symbol" w:hint="default"/>
      </w:rPr>
    </w:lvl>
    <w:lvl w:ilvl="4" w:tplc="5720E850">
      <w:start w:val="1"/>
      <w:numFmt w:val="bullet"/>
      <w:lvlText w:val="o"/>
      <w:lvlJc w:val="left"/>
      <w:pPr>
        <w:ind w:left="3600" w:hanging="360"/>
      </w:pPr>
      <w:rPr>
        <w:rFonts w:ascii="Courier New" w:hAnsi="Courier New" w:hint="default"/>
      </w:rPr>
    </w:lvl>
    <w:lvl w:ilvl="5" w:tplc="F2C4EC0E">
      <w:start w:val="1"/>
      <w:numFmt w:val="bullet"/>
      <w:lvlText w:val=""/>
      <w:lvlJc w:val="left"/>
      <w:pPr>
        <w:ind w:left="4320" w:hanging="360"/>
      </w:pPr>
      <w:rPr>
        <w:rFonts w:ascii="Wingdings" w:hAnsi="Wingdings" w:hint="default"/>
      </w:rPr>
    </w:lvl>
    <w:lvl w:ilvl="6" w:tplc="5A225EFE">
      <w:start w:val="1"/>
      <w:numFmt w:val="bullet"/>
      <w:lvlText w:val=""/>
      <w:lvlJc w:val="left"/>
      <w:pPr>
        <w:ind w:left="5040" w:hanging="360"/>
      </w:pPr>
      <w:rPr>
        <w:rFonts w:ascii="Symbol" w:hAnsi="Symbol" w:hint="default"/>
      </w:rPr>
    </w:lvl>
    <w:lvl w:ilvl="7" w:tplc="BD36322E">
      <w:start w:val="1"/>
      <w:numFmt w:val="bullet"/>
      <w:lvlText w:val="o"/>
      <w:lvlJc w:val="left"/>
      <w:pPr>
        <w:ind w:left="5760" w:hanging="360"/>
      </w:pPr>
      <w:rPr>
        <w:rFonts w:ascii="Courier New" w:hAnsi="Courier New" w:hint="default"/>
      </w:rPr>
    </w:lvl>
    <w:lvl w:ilvl="8" w:tplc="5A0A949C">
      <w:start w:val="1"/>
      <w:numFmt w:val="bullet"/>
      <w:lvlText w:val=""/>
      <w:lvlJc w:val="left"/>
      <w:pPr>
        <w:ind w:left="6480" w:hanging="360"/>
      </w:pPr>
      <w:rPr>
        <w:rFonts w:ascii="Wingdings" w:hAnsi="Wingdings" w:hint="default"/>
      </w:rPr>
    </w:lvl>
  </w:abstractNum>
  <w:abstractNum w:abstractNumId="16" w15:restartNumberingAfterBreak="0">
    <w:nsid w:val="575B188E"/>
    <w:multiLevelType w:val="hybridMultilevel"/>
    <w:tmpl w:val="64B257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4E335D6"/>
    <w:multiLevelType w:val="hybridMultilevel"/>
    <w:tmpl w:val="4E961F16"/>
    <w:lvl w:ilvl="0" w:tplc="148811A2">
      <w:start w:val="3"/>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89169B"/>
    <w:multiLevelType w:val="hybridMultilevel"/>
    <w:tmpl w:val="F6A491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6972095E"/>
    <w:multiLevelType w:val="hybridMultilevel"/>
    <w:tmpl w:val="06D8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F66C50"/>
    <w:multiLevelType w:val="hybridMultilevel"/>
    <w:tmpl w:val="3D02BFC2"/>
    <w:lvl w:ilvl="0" w:tplc="691609F4">
      <w:start w:val="1"/>
      <w:numFmt w:val="upperRoman"/>
      <w:lvlText w:val="%1."/>
      <w:lvlJc w:val="left"/>
      <w:pPr>
        <w:ind w:left="0" w:firstLine="450"/>
      </w:pPr>
      <w:rPr>
        <w:rFonts w:ascii="Bookman Old Style" w:eastAsia="Bookman Old Style" w:hAnsi="Bookman Old Style" w:cs="Bookman Old Style" w:hint="default"/>
        <w:w w:val="100"/>
        <w:sz w:val="28"/>
        <w:szCs w:val="28"/>
        <w:lang w:val="en-US" w:eastAsia="en-US" w:bidi="en-US"/>
      </w:rPr>
    </w:lvl>
    <w:lvl w:ilvl="1" w:tplc="393CFDC4">
      <w:numFmt w:val="bullet"/>
      <w:lvlText w:val="•"/>
      <w:lvlJc w:val="left"/>
      <w:pPr>
        <w:ind w:left="1926" w:hanging="720"/>
      </w:pPr>
      <w:rPr>
        <w:rFonts w:hint="default"/>
        <w:lang w:val="en-US" w:eastAsia="en-US" w:bidi="en-US"/>
      </w:rPr>
    </w:lvl>
    <w:lvl w:ilvl="2" w:tplc="D1DC8290">
      <w:numFmt w:val="bullet"/>
      <w:lvlText w:val="•"/>
      <w:lvlJc w:val="left"/>
      <w:pPr>
        <w:ind w:left="2852" w:hanging="720"/>
      </w:pPr>
      <w:rPr>
        <w:rFonts w:hint="default"/>
        <w:lang w:val="en-US" w:eastAsia="en-US" w:bidi="en-US"/>
      </w:rPr>
    </w:lvl>
    <w:lvl w:ilvl="3" w:tplc="5BC619D2">
      <w:numFmt w:val="bullet"/>
      <w:lvlText w:val="•"/>
      <w:lvlJc w:val="left"/>
      <w:pPr>
        <w:ind w:left="3778" w:hanging="720"/>
      </w:pPr>
      <w:rPr>
        <w:rFonts w:hint="default"/>
        <w:lang w:val="en-US" w:eastAsia="en-US" w:bidi="en-US"/>
      </w:rPr>
    </w:lvl>
    <w:lvl w:ilvl="4" w:tplc="FC34E63A">
      <w:numFmt w:val="bullet"/>
      <w:lvlText w:val="•"/>
      <w:lvlJc w:val="left"/>
      <w:pPr>
        <w:ind w:left="4704" w:hanging="720"/>
      </w:pPr>
      <w:rPr>
        <w:rFonts w:hint="default"/>
        <w:lang w:val="en-US" w:eastAsia="en-US" w:bidi="en-US"/>
      </w:rPr>
    </w:lvl>
    <w:lvl w:ilvl="5" w:tplc="C5249EEA">
      <w:numFmt w:val="bullet"/>
      <w:lvlText w:val="•"/>
      <w:lvlJc w:val="left"/>
      <w:pPr>
        <w:ind w:left="5630" w:hanging="720"/>
      </w:pPr>
      <w:rPr>
        <w:rFonts w:hint="default"/>
        <w:lang w:val="en-US" w:eastAsia="en-US" w:bidi="en-US"/>
      </w:rPr>
    </w:lvl>
    <w:lvl w:ilvl="6" w:tplc="0C8CB336">
      <w:numFmt w:val="bullet"/>
      <w:lvlText w:val="•"/>
      <w:lvlJc w:val="left"/>
      <w:pPr>
        <w:ind w:left="6556" w:hanging="720"/>
      </w:pPr>
      <w:rPr>
        <w:rFonts w:hint="default"/>
        <w:lang w:val="en-US" w:eastAsia="en-US" w:bidi="en-US"/>
      </w:rPr>
    </w:lvl>
    <w:lvl w:ilvl="7" w:tplc="D0E2F852">
      <w:numFmt w:val="bullet"/>
      <w:lvlText w:val="•"/>
      <w:lvlJc w:val="left"/>
      <w:pPr>
        <w:ind w:left="7482" w:hanging="720"/>
      </w:pPr>
      <w:rPr>
        <w:rFonts w:hint="default"/>
        <w:lang w:val="en-US" w:eastAsia="en-US" w:bidi="en-US"/>
      </w:rPr>
    </w:lvl>
    <w:lvl w:ilvl="8" w:tplc="25F6DACA">
      <w:numFmt w:val="bullet"/>
      <w:lvlText w:val="•"/>
      <w:lvlJc w:val="left"/>
      <w:pPr>
        <w:ind w:left="8408" w:hanging="720"/>
      </w:pPr>
      <w:rPr>
        <w:rFonts w:hint="default"/>
        <w:lang w:val="en-US" w:eastAsia="en-US" w:bidi="en-US"/>
      </w:rPr>
    </w:lvl>
  </w:abstractNum>
  <w:abstractNum w:abstractNumId="21" w15:restartNumberingAfterBreak="0">
    <w:nsid w:val="6E977639"/>
    <w:multiLevelType w:val="hybridMultilevel"/>
    <w:tmpl w:val="7C16DB00"/>
    <w:lvl w:ilvl="0" w:tplc="43B4CEC0">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2561E5A"/>
    <w:multiLevelType w:val="hybridMultilevel"/>
    <w:tmpl w:val="326EF53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C6406C"/>
    <w:multiLevelType w:val="hybridMultilevel"/>
    <w:tmpl w:val="4B684BAA"/>
    <w:lvl w:ilvl="0" w:tplc="3AA2E998">
      <w:start w:val="7"/>
      <w:numFmt w:val="lowerLetter"/>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E83796"/>
    <w:multiLevelType w:val="hybridMultilevel"/>
    <w:tmpl w:val="7C94AE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E9D1097"/>
    <w:multiLevelType w:val="hybridMultilevel"/>
    <w:tmpl w:val="E7600ED6"/>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401939">
    <w:abstractNumId w:val="21"/>
  </w:num>
  <w:num w:numId="2" w16cid:durableId="1367634675">
    <w:abstractNumId w:val="17"/>
  </w:num>
  <w:num w:numId="3" w16cid:durableId="682129297">
    <w:abstractNumId w:val="2"/>
  </w:num>
  <w:num w:numId="4" w16cid:durableId="1248539209">
    <w:abstractNumId w:val="13"/>
  </w:num>
  <w:num w:numId="5" w16cid:durableId="1231883342">
    <w:abstractNumId w:val="10"/>
  </w:num>
  <w:num w:numId="6" w16cid:durableId="1294211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3240545">
    <w:abstractNumId w:val="5"/>
  </w:num>
  <w:num w:numId="8" w16cid:durableId="440150992">
    <w:abstractNumId w:val="14"/>
  </w:num>
  <w:num w:numId="9" w16cid:durableId="164707801">
    <w:abstractNumId w:val="1"/>
  </w:num>
  <w:num w:numId="10" w16cid:durableId="1981567657">
    <w:abstractNumId w:val="3"/>
  </w:num>
  <w:num w:numId="11" w16cid:durableId="2002155520">
    <w:abstractNumId w:val="23"/>
  </w:num>
  <w:num w:numId="12" w16cid:durableId="1671760705">
    <w:abstractNumId w:val="16"/>
  </w:num>
  <w:num w:numId="13" w16cid:durableId="2040353823">
    <w:abstractNumId w:val="11"/>
  </w:num>
  <w:num w:numId="14" w16cid:durableId="1703703704">
    <w:abstractNumId w:val="18"/>
  </w:num>
  <w:num w:numId="15" w16cid:durableId="773985953">
    <w:abstractNumId w:val="24"/>
  </w:num>
  <w:num w:numId="16" w16cid:durableId="1477646502">
    <w:abstractNumId w:val="7"/>
  </w:num>
  <w:num w:numId="17" w16cid:durableId="1261599929">
    <w:abstractNumId w:val="25"/>
  </w:num>
  <w:num w:numId="18" w16cid:durableId="172691491">
    <w:abstractNumId w:val="0"/>
  </w:num>
  <w:num w:numId="19" w16cid:durableId="1228565079">
    <w:abstractNumId w:val="22"/>
  </w:num>
  <w:num w:numId="20" w16cid:durableId="1573199279">
    <w:abstractNumId w:val="6"/>
  </w:num>
  <w:num w:numId="21" w16cid:durableId="116611130">
    <w:abstractNumId w:val="9"/>
  </w:num>
  <w:num w:numId="22" w16cid:durableId="1962224713">
    <w:abstractNumId w:val="4"/>
  </w:num>
  <w:num w:numId="23" w16cid:durableId="869955713">
    <w:abstractNumId w:val="8"/>
  </w:num>
  <w:num w:numId="24" w16cid:durableId="1280575137">
    <w:abstractNumId w:val="20"/>
  </w:num>
  <w:num w:numId="25" w16cid:durableId="927926575">
    <w:abstractNumId w:val="19"/>
  </w:num>
  <w:num w:numId="26" w16cid:durableId="229001757">
    <w:abstractNumId w:val="12"/>
  </w:num>
  <w:num w:numId="27" w16cid:durableId="62889917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qToscD4DexXa/Ff6Htzq3FGzpSD9BCji9eSoh3ruYBj7tcTkL9ki2OIl2VVMaTyxJ0nyERWGkyNLqYynFXFQ==" w:salt="f0157jwkMdC9wQwPgaCIpg=="/>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1sjAxsjQ0tjQ2NTFR0lEKTi0uzszPAykwrAUAh3IlnSwAAAA="/>
  </w:docVars>
  <w:rsids>
    <w:rsidRoot w:val="004E6FB9"/>
    <w:rsid w:val="000021E4"/>
    <w:rsid w:val="0000296D"/>
    <w:rsid w:val="000034D0"/>
    <w:rsid w:val="00004378"/>
    <w:rsid w:val="00006F5A"/>
    <w:rsid w:val="00007484"/>
    <w:rsid w:val="0000792A"/>
    <w:rsid w:val="00010C10"/>
    <w:rsid w:val="00011774"/>
    <w:rsid w:val="00011F72"/>
    <w:rsid w:val="00012E9E"/>
    <w:rsid w:val="00014428"/>
    <w:rsid w:val="00016F40"/>
    <w:rsid w:val="00017209"/>
    <w:rsid w:val="00017A9A"/>
    <w:rsid w:val="00017EA6"/>
    <w:rsid w:val="000209D5"/>
    <w:rsid w:val="00021BC7"/>
    <w:rsid w:val="000232E9"/>
    <w:rsid w:val="0002361C"/>
    <w:rsid w:val="0002367D"/>
    <w:rsid w:val="0002439E"/>
    <w:rsid w:val="00024828"/>
    <w:rsid w:val="00024AB7"/>
    <w:rsid w:val="00025800"/>
    <w:rsid w:val="00027449"/>
    <w:rsid w:val="00031390"/>
    <w:rsid w:val="0003167F"/>
    <w:rsid w:val="00032B6E"/>
    <w:rsid w:val="000346B4"/>
    <w:rsid w:val="00034720"/>
    <w:rsid w:val="00035E5A"/>
    <w:rsid w:val="0003660D"/>
    <w:rsid w:val="00037243"/>
    <w:rsid w:val="00037F6F"/>
    <w:rsid w:val="00040335"/>
    <w:rsid w:val="00041F71"/>
    <w:rsid w:val="00042670"/>
    <w:rsid w:val="00042B39"/>
    <w:rsid w:val="00045049"/>
    <w:rsid w:val="00045AE1"/>
    <w:rsid w:val="00045F25"/>
    <w:rsid w:val="0004675F"/>
    <w:rsid w:val="000469BA"/>
    <w:rsid w:val="000472D0"/>
    <w:rsid w:val="00047E94"/>
    <w:rsid w:val="00050537"/>
    <w:rsid w:val="00051569"/>
    <w:rsid w:val="000520AF"/>
    <w:rsid w:val="0005617B"/>
    <w:rsid w:val="00057C07"/>
    <w:rsid w:val="00060215"/>
    <w:rsid w:val="0006364C"/>
    <w:rsid w:val="000638A8"/>
    <w:rsid w:val="00063ED0"/>
    <w:rsid w:val="000641CA"/>
    <w:rsid w:val="000663BB"/>
    <w:rsid w:val="000675F4"/>
    <w:rsid w:val="000703DB"/>
    <w:rsid w:val="00070BDF"/>
    <w:rsid w:val="00070C6E"/>
    <w:rsid w:val="000710AC"/>
    <w:rsid w:val="000727D0"/>
    <w:rsid w:val="00072CC6"/>
    <w:rsid w:val="00072D89"/>
    <w:rsid w:val="00076DEC"/>
    <w:rsid w:val="000820AA"/>
    <w:rsid w:val="00083432"/>
    <w:rsid w:val="00083C0A"/>
    <w:rsid w:val="00086DE3"/>
    <w:rsid w:val="000900D5"/>
    <w:rsid w:val="00091421"/>
    <w:rsid w:val="00091B17"/>
    <w:rsid w:val="00092FB9"/>
    <w:rsid w:val="0009497A"/>
    <w:rsid w:val="00095A02"/>
    <w:rsid w:val="0009629D"/>
    <w:rsid w:val="00097BB1"/>
    <w:rsid w:val="000A2333"/>
    <w:rsid w:val="000A48DA"/>
    <w:rsid w:val="000A4EE9"/>
    <w:rsid w:val="000A56BD"/>
    <w:rsid w:val="000A671B"/>
    <w:rsid w:val="000A7080"/>
    <w:rsid w:val="000A721A"/>
    <w:rsid w:val="000A7ABE"/>
    <w:rsid w:val="000A7C62"/>
    <w:rsid w:val="000B01EF"/>
    <w:rsid w:val="000B1112"/>
    <w:rsid w:val="000B1F51"/>
    <w:rsid w:val="000B436F"/>
    <w:rsid w:val="000B5672"/>
    <w:rsid w:val="000B71EC"/>
    <w:rsid w:val="000B772A"/>
    <w:rsid w:val="000C07C4"/>
    <w:rsid w:val="000C16D0"/>
    <w:rsid w:val="000C1AA2"/>
    <w:rsid w:val="000C2805"/>
    <w:rsid w:val="000C39C7"/>
    <w:rsid w:val="000C4593"/>
    <w:rsid w:val="000C5014"/>
    <w:rsid w:val="000C74B9"/>
    <w:rsid w:val="000C7AB5"/>
    <w:rsid w:val="000D0F33"/>
    <w:rsid w:val="000D30C3"/>
    <w:rsid w:val="000D3D99"/>
    <w:rsid w:val="000D72B2"/>
    <w:rsid w:val="000E0130"/>
    <w:rsid w:val="000E0547"/>
    <w:rsid w:val="000E199B"/>
    <w:rsid w:val="000E34BA"/>
    <w:rsid w:val="000E3D10"/>
    <w:rsid w:val="000E4D39"/>
    <w:rsid w:val="000E6076"/>
    <w:rsid w:val="000E636E"/>
    <w:rsid w:val="000E64C2"/>
    <w:rsid w:val="000E67D6"/>
    <w:rsid w:val="000E6AEB"/>
    <w:rsid w:val="000F1281"/>
    <w:rsid w:val="000F28E5"/>
    <w:rsid w:val="000F2B4A"/>
    <w:rsid w:val="000F305D"/>
    <w:rsid w:val="000F34D0"/>
    <w:rsid w:val="000F767E"/>
    <w:rsid w:val="001006B3"/>
    <w:rsid w:val="001025A1"/>
    <w:rsid w:val="0010369A"/>
    <w:rsid w:val="00105A4F"/>
    <w:rsid w:val="00105A9E"/>
    <w:rsid w:val="00105DBF"/>
    <w:rsid w:val="001068D3"/>
    <w:rsid w:val="00106BAD"/>
    <w:rsid w:val="00107734"/>
    <w:rsid w:val="00110297"/>
    <w:rsid w:val="001116FF"/>
    <w:rsid w:val="00112CE8"/>
    <w:rsid w:val="00112D0E"/>
    <w:rsid w:val="00113706"/>
    <w:rsid w:val="001148F8"/>
    <w:rsid w:val="00114F8B"/>
    <w:rsid w:val="00115092"/>
    <w:rsid w:val="00115F68"/>
    <w:rsid w:val="00117E1E"/>
    <w:rsid w:val="00120CB2"/>
    <w:rsid w:val="00121D10"/>
    <w:rsid w:val="00122850"/>
    <w:rsid w:val="00124A12"/>
    <w:rsid w:val="001302CE"/>
    <w:rsid w:val="00130FCE"/>
    <w:rsid w:val="00130FFD"/>
    <w:rsid w:val="0013244F"/>
    <w:rsid w:val="001334BE"/>
    <w:rsid w:val="001338F3"/>
    <w:rsid w:val="00144766"/>
    <w:rsid w:val="00145678"/>
    <w:rsid w:val="00145CDE"/>
    <w:rsid w:val="00147DC8"/>
    <w:rsid w:val="00150D15"/>
    <w:rsid w:val="001521B2"/>
    <w:rsid w:val="00154EC8"/>
    <w:rsid w:val="0015661A"/>
    <w:rsid w:val="001578BA"/>
    <w:rsid w:val="0016102D"/>
    <w:rsid w:val="0016456A"/>
    <w:rsid w:val="00165E3F"/>
    <w:rsid w:val="00165F5C"/>
    <w:rsid w:val="00170315"/>
    <w:rsid w:val="00171922"/>
    <w:rsid w:val="001725A3"/>
    <w:rsid w:val="001739DF"/>
    <w:rsid w:val="00174655"/>
    <w:rsid w:val="00176992"/>
    <w:rsid w:val="00177132"/>
    <w:rsid w:val="00177426"/>
    <w:rsid w:val="0017749B"/>
    <w:rsid w:val="00180713"/>
    <w:rsid w:val="001831A6"/>
    <w:rsid w:val="00183531"/>
    <w:rsid w:val="00183A37"/>
    <w:rsid w:val="00183F6B"/>
    <w:rsid w:val="00184506"/>
    <w:rsid w:val="00184FFC"/>
    <w:rsid w:val="0018602B"/>
    <w:rsid w:val="00186D6D"/>
    <w:rsid w:val="001904C1"/>
    <w:rsid w:val="00191F28"/>
    <w:rsid w:val="00192DE5"/>
    <w:rsid w:val="00193FA1"/>
    <w:rsid w:val="001A049C"/>
    <w:rsid w:val="001A059A"/>
    <w:rsid w:val="001A0BCE"/>
    <w:rsid w:val="001A1E04"/>
    <w:rsid w:val="001A3A15"/>
    <w:rsid w:val="001A3EE8"/>
    <w:rsid w:val="001A50B5"/>
    <w:rsid w:val="001A6A34"/>
    <w:rsid w:val="001B16AF"/>
    <w:rsid w:val="001B28C4"/>
    <w:rsid w:val="001B2FFE"/>
    <w:rsid w:val="001B5594"/>
    <w:rsid w:val="001B6BEA"/>
    <w:rsid w:val="001C01A4"/>
    <w:rsid w:val="001C03DD"/>
    <w:rsid w:val="001C145D"/>
    <w:rsid w:val="001C1D9F"/>
    <w:rsid w:val="001C2464"/>
    <w:rsid w:val="001C2521"/>
    <w:rsid w:val="001C46CE"/>
    <w:rsid w:val="001C5187"/>
    <w:rsid w:val="001C527F"/>
    <w:rsid w:val="001C70EF"/>
    <w:rsid w:val="001D0EBE"/>
    <w:rsid w:val="001D31B1"/>
    <w:rsid w:val="001D3E9C"/>
    <w:rsid w:val="001D4691"/>
    <w:rsid w:val="001D4FCF"/>
    <w:rsid w:val="001D765E"/>
    <w:rsid w:val="001E1013"/>
    <w:rsid w:val="001E2C5F"/>
    <w:rsid w:val="001E4A49"/>
    <w:rsid w:val="001E4E1A"/>
    <w:rsid w:val="001E5338"/>
    <w:rsid w:val="001E68BB"/>
    <w:rsid w:val="001E7CFD"/>
    <w:rsid w:val="001F0D15"/>
    <w:rsid w:val="001F30B9"/>
    <w:rsid w:val="001F4A30"/>
    <w:rsid w:val="001F58C2"/>
    <w:rsid w:val="001F6252"/>
    <w:rsid w:val="00200007"/>
    <w:rsid w:val="00204A32"/>
    <w:rsid w:val="00206E55"/>
    <w:rsid w:val="00206E86"/>
    <w:rsid w:val="00210789"/>
    <w:rsid w:val="002108ED"/>
    <w:rsid w:val="00211EAF"/>
    <w:rsid w:val="002124C2"/>
    <w:rsid w:val="0021330C"/>
    <w:rsid w:val="00213A9E"/>
    <w:rsid w:val="00214D65"/>
    <w:rsid w:val="00214EEB"/>
    <w:rsid w:val="00216EE3"/>
    <w:rsid w:val="002173CA"/>
    <w:rsid w:val="0022055E"/>
    <w:rsid w:val="00220A29"/>
    <w:rsid w:val="002212A0"/>
    <w:rsid w:val="0022368D"/>
    <w:rsid w:val="002250FF"/>
    <w:rsid w:val="00225F5F"/>
    <w:rsid w:val="0022601F"/>
    <w:rsid w:val="002275A9"/>
    <w:rsid w:val="002275E9"/>
    <w:rsid w:val="00230F7E"/>
    <w:rsid w:val="00236A48"/>
    <w:rsid w:val="002400BC"/>
    <w:rsid w:val="00241353"/>
    <w:rsid w:val="00242DF1"/>
    <w:rsid w:val="0024485C"/>
    <w:rsid w:val="00245B51"/>
    <w:rsid w:val="002510D1"/>
    <w:rsid w:val="00251ACD"/>
    <w:rsid w:val="002521AA"/>
    <w:rsid w:val="002524B1"/>
    <w:rsid w:val="00253A14"/>
    <w:rsid w:val="00254812"/>
    <w:rsid w:val="00254BAF"/>
    <w:rsid w:val="00254BB2"/>
    <w:rsid w:val="002552BC"/>
    <w:rsid w:val="00257B61"/>
    <w:rsid w:val="00257D84"/>
    <w:rsid w:val="002627D4"/>
    <w:rsid w:val="00262ECF"/>
    <w:rsid w:val="00265E5D"/>
    <w:rsid w:val="00266366"/>
    <w:rsid w:val="00266B5B"/>
    <w:rsid w:val="002777F7"/>
    <w:rsid w:val="00277825"/>
    <w:rsid w:val="00277D22"/>
    <w:rsid w:val="002810E3"/>
    <w:rsid w:val="002825F5"/>
    <w:rsid w:val="00282F85"/>
    <w:rsid w:val="00283CDC"/>
    <w:rsid w:val="002840D9"/>
    <w:rsid w:val="00284FCC"/>
    <w:rsid w:val="002853A0"/>
    <w:rsid w:val="00287A7C"/>
    <w:rsid w:val="00287CD5"/>
    <w:rsid w:val="00287E1D"/>
    <w:rsid w:val="00290257"/>
    <w:rsid w:val="002937D7"/>
    <w:rsid w:val="00293DF4"/>
    <w:rsid w:val="002943FB"/>
    <w:rsid w:val="0029561E"/>
    <w:rsid w:val="002957F7"/>
    <w:rsid w:val="0029631B"/>
    <w:rsid w:val="002967AE"/>
    <w:rsid w:val="00296D8F"/>
    <w:rsid w:val="002A10B2"/>
    <w:rsid w:val="002A2D48"/>
    <w:rsid w:val="002A3B35"/>
    <w:rsid w:val="002A409C"/>
    <w:rsid w:val="002A429C"/>
    <w:rsid w:val="002A515D"/>
    <w:rsid w:val="002A668C"/>
    <w:rsid w:val="002A6C94"/>
    <w:rsid w:val="002A7040"/>
    <w:rsid w:val="002B04CB"/>
    <w:rsid w:val="002B0EB5"/>
    <w:rsid w:val="002B20FF"/>
    <w:rsid w:val="002B220D"/>
    <w:rsid w:val="002B2B9F"/>
    <w:rsid w:val="002B3BE7"/>
    <w:rsid w:val="002B3FEE"/>
    <w:rsid w:val="002B4AFF"/>
    <w:rsid w:val="002B5A2A"/>
    <w:rsid w:val="002B7B83"/>
    <w:rsid w:val="002C0B7A"/>
    <w:rsid w:val="002C1B30"/>
    <w:rsid w:val="002C28AA"/>
    <w:rsid w:val="002C44FD"/>
    <w:rsid w:val="002C7824"/>
    <w:rsid w:val="002C7DB8"/>
    <w:rsid w:val="002D2C66"/>
    <w:rsid w:val="002D3B23"/>
    <w:rsid w:val="002D3C94"/>
    <w:rsid w:val="002D4CD0"/>
    <w:rsid w:val="002D625C"/>
    <w:rsid w:val="002D6696"/>
    <w:rsid w:val="002D7510"/>
    <w:rsid w:val="002E0B97"/>
    <w:rsid w:val="002E1D42"/>
    <w:rsid w:val="002E1D69"/>
    <w:rsid w:val="002E4270"/>
    <w:rsid w:val="002E6659"/>
    <w:rsid w:val="002E702C"/>
    <w:rsid w:val="002E7602"/>
    <w:rsid w:val="002F1281"/>
    <w:rsid w:val="002F3120"/>
    <w:rsid w:val="002F3BC5"/>
    <w:rsid w:val="002F3CA3"/>
    <w:rsid w:val="002F6B2C"/>
    <w:rsid w:val="00302210"/>
    <w:rsid w:val="003056F3"/>
    <w:rsid w:val="0030799B"/>
    <w:rsid w:val="0031291D"/>
    <w:rsid w:val="00312E89"/>
    <w:rsid w:val="0031375D"/>
    <w:rsid w:val="0031379D"/>
    <w:rsid w:val="00313BF1"/>
    <w:rsid w:val="00314FAD"/>
    <w:rsid w:val="00315FE1"/>
    <w:rsid w:val="00317312"/>
    <w:rsid w:val="00320C4A"/>
    <w:rsid w:val="00325F4B"/>
    <w:rsid w:val="003264E1"/>
    <w:rsid w:val="00330745"/>
    <w:rsid w:val="003316D4"/>
    <w:rsid w:val="00331A3E"/>
    <w:rsid w:val="00334463"/>
    <w:rsid w:val="003364F4"/>
    <w:rsid w:val="00342818"/>
    <w:rsid w:val="00343AFC"/>
    <w:rsid w:val="00344152"/>
    <w:rsid w:val="00344BE6"/>
    <w:rsid w:val="0034600B"/>
    <w:rsid w:val="00350AC6"/>
    <w:rsid w:val="003602A3"/>
    <w:rsid w:val="003621CA"/>
    <w:rsid w:val="00363003"/>
    <w:rsid w:val="003643C5"/>
    <w:rsid w:val="00365A7E"/>
    <w:rsid w:val="00365D6F"/>
    <w:rsid w:val="0036739B"/>
    <w:rsid w:val="003676CF"/>
    <w:rsid w:val="0037004E"/>
    <w:rsid w:val="00371F35"/>
    <w:rsid w:val="00372D83"/>
    <w:rsid w:val="00373701"/>
    <w:rsid w:val="003738F1"/>
    <w:rsid w:val="00373C18"/>
    <w:rsid w:val="00373C8D"/>
    <w:rsid w:val="00373D34"/>
    <w:rsid w:val="003742F2"/>
    <w:rsid w:val="003753A3"/>
    <w:rsid w:val="00375FCA"/>
    <w:rsid w:val="003766B8"/>
    <w:rsid w:val="00376816"/>
    <w:rsid w:val="00376AFB"/>
    <w:rsid w:val="003777B2"/>
    <w:rsid w:val="00380CD6"/>
    <w:rsid w:val="00381C37"/>
    <w:rsid w:val="0038394B"/>
    <w:rsid w:val="00393844"/>
    <w:rsid w:val="00396055"/>
    <w:rsid w:val="00396895"/>
    <w:rsid w:val="003A0588"/>
    <w:rsid w:val="003A3160"/>
    <w:rsid w:val="003A431C"/>
    <w:rsid w:val="003A4DBC"/>
    <w:rsid w:val="003A59AC"/>
    <w:rsid w:val="003A66AC"/>
    <w:rsid w:val="003B038B"/>
    <w:rsid w:val="003B22F3"/>
    <w:rsid w:val="003B2B61"/>
    <w:rsid w:val="003B37B1"/>
    <w:rsid w:val="003B5EFC"/>
    <w:rsid w:val="003B7665"/>
    <w:rsid w:val="003B7E07"/>
    <w:rsid w:val="003C0954"/>
    <w:rsid w:val="003C0F67"/>
    <w:rsid w:val="003C1727"/>
    <w:rsid w:val="003C2738"/>
    <w:rsid w:val="003C366C"/>
    <w:rsid w:val="003C38C8"/>
    <w:rsid w:val="003C4C6C"/>
    <w:rsid w:val="003C524A"/>
    <w:rsid w:val="003C52DD"/>
    <w:rsid w:val="003C603A"/>
    <w:rsid w:val="003D049F"/>
    <w:rsid w:val="003D04C2"/>
    <w:rsid w:val="003D1395"/>
    <w:rsid w:val="003D1591"/>
    <w:rsid w:val="003D2165"/>
    <w:rsid w:val="003D2886"/>
    <w:rsid w:val="003D36F5"/>
    <w:rsid w:val="003D45A8"/>
    <w:rsid w:val="003D50F6"/>
    <w:rsid w:val="003D53D3"/>
    <w:rsid w:val="003D5659"/>
    <w:rsid w:val="003D74C5"/>
    <w:rsid w:val="003D7F42"/>
    <w:rsid w:val="003E2FFF"/>
    <w:rsid w:val="003E4630"/>
    <w:rsid w:val="003E53BE"/>
    <w:rsid w:val="003E7822"/>
    <w:rsid w:val="003F47B3"/>
    <w:rsid w:val="003F58EA"/>
    <w:rsid w:val="003F6B11"/>
    <w:rsid w:val="003F771F"/>
    <w:rsid w:val="004002CC"/>
    <w:rsid w:val="00401C2D"/>
    <w:rsid w:val="004020BD"/>
    <w:rsid w:val="00402959"/>
    <w:rsid w:val="004042F1"/>
    <w:rsid w:val="0040708D"/>
    <w:rsid w:val="00407EF1"/>
    <w:rsid w:val="00411D45"/>
    <w:rsid w:val="004125D1"/>
    <w:rsid w:val="00413A06"/>
    <w:rsid w:val="00414BAD"/>
    <w:rsid w:val="00414E88"/>
    <w:rsid w:val="00420636"/>
    <w:rsid w:val="00420C47"/>
    <w:rsid w:val="00420CF2"/>
    <w:rsid w:val="004217E2"/>
    <w:rsid w:val="00422042"/>
    <w:rsid w:val="0042268C"/>
    <w:rsid w:val="004231C9"/>
    <w:rsid w:val="004234AF"/>
    <w:rsid w:val="004238B1"/>
    <w:rsid w:val="004319EF"/>
    <w:rsid w:val="00433B3E"/>
    <w:rsid w:val="00433F0E"/>
    <w:rsid w:val="004343B0"/>
    <w:rsid w:val="00434CD1"/>
    <w:rsid w:val="004350AC"/>
    <w:rsid w:val="00435514"/>
    <w:rsid w:val="004373E4"/>
    <w:rsid w:val="004374C4"/>
    <w:rsid w:val="004415F8"/>
    <w:rsid w:val="004452D3"/>
    <w:rsid w:val="004459A0"/>
    <w:rsid w:val="00451F16"/>
    <w:rsid w:val="004536AF"/>
    <w:rsid w:val="004554AF"/>
    <w:rsid w:val="00455F94"/>
    <w:rsid w:val="004560A6"/>
    <w:rsid w:val="004561BE"/>
    <w:rsid w:val="0045672A"/>
    <w:rsid w:val="004577EF"/>
    <w:rsid w:val="00460008"/>
    <w:rsid w:val="004611F9"/>
    <w:rsid w:val="00461DF1"/>
    <w:rsid w:val="00462466"/>
    <w:rsid w:val="00475F3E"/>
    <w:rsid w:val="004763BA"/>
    <w:rsid w:val="004776B6"/>
    <w:rsid w:val="00483756"/>
    <w:rsid w:val="00483897"/>
    <w:rsid w:val="00485C3D"/>
    <w:rsid w:val="00485F83"/>
    <w:rsid w:val="004868DF"/>
    <w:rsid w:val="004879F5"/>
    <w:rsid w:val="00487A4D"/>
    <w:rsid w:val="004918BC"/>
    <w:rsid w:val="00492881"/>
    <w:rsid w:val="00495454"/>
    <w:rsid w:val="00495794"/>
    <w:rsid w:val="00496F47"/>
    <w:rsid w:val="00497151"/>
    <w:rsid w:val="004A0228"/>
    <w:rsid w:val="004A1003"/>
    <w:rsid w:val="004A281C"/>
    <w:rsid w:val="004A4246"/>
    <w:rsid w:val="004A798F"/>
    <w:rsid w:val="004B08F9"/>
    <w:rsid w:val="004B0DDA"/>
    <w:rsid w:val="004B1CD6"/>
    <w:rsid w:val="004B2860"/>
    <w:rsid w:val="004B3537"/>
    <w:rsid w:val="004B6527"/>
    <w:rsid w:val="004B7124"/>
    <w:rsid w:val="004B7DF8"/>
    <w:rsid w:val="004C0635"/>
    <w:rsid w:val="004C315A"/>
    <w:rsid w:val="004C42BE"/>
    <w:rsid w:val="004C4730"/>
    <w:rsid w:val="004D0F62"/>
    <w:rsid w:val="004D2B59"/>
    <w:rsid w:val="004D4B21"/>
    <w:rsid w:val="004D54F9"/>
    <w:rsid w:val="004D66C1"/>
    <w:rsid w:val="004D6FE0"/>
    <w:rsid w:val="004E024B"/>
    <w:rsid w:val="004E127C"/>
    <w:rsid w:val="004E17D4"/>
    <w:rsid w:val="004E2066"/>
    <w:rsid w:val="004E232E"/>
    <w:rsid w:val="004E3D11"/>
    <w:rsid w:val="004E4F23"/>
    <w:rsid w:val="004E5D29"/>
    <w:rsid w:val="004E6E18"/>
    <w:rsid w:val="004E6FB9"/>
    <w:rsid w:val="004E7645"/>
    <w:rsid w:val="004F003D"/>
    <w:rsid w:val="004F0C5A"/>
    <w:rsid w:val="004F28F7"/>
    <w:rsid w:val="004F45F6"/>
    <w:rsid w:val="004F5493"/>
    <w:rsid w:val="004F74B4"/>
    <w:rsid w:val="0050106B"/>
    <w:rsid w:val="005035EB"/>
    <w:rsid w:val="005051E6"/>
    <w:rsid w:val="00505382"/>
    <w:rsid w:val="005063E2"/>
    <w:rsid w:val="00506652"/>
    <w:rsid w:val="00511071"/>
    <w:rsid w:val="00514DFB"/>
    <w:rsid w:val="0051754D"/>
    <w:rsid w:val="00517C2F"/>
    <w:rsid w:val="00521806"/>
    <w:rsid w:val="00521B04"/>
    <w:rsid w:val="00522688"/>
    <w:rsid w:val="0052268B"/>
    <w:rsid w:val="00523BAE"/>
    <w:rsid w:val="00524598"/>
    <w:rsid w:val="005276E2"/>
    <w:rsid w:val="005300D6"/>
    <w:rsid w:val="0053063C"/>
    <w:rsid w:val="00530EC3"/>
    <w:rsid w:val="0053299F"/>
    <w:rsid w:val="00533500"/>
    <w:rsid w:val="00533F2F"/>
    <w:rsid w:val="00534363"/>
    <w:rsid w:val="00534953"/>
    <w:rsid w:val="00536908"/>
    <w:rsid w:val="0054285E"/>
    <w:rsid w:val="0054299F"/>
    <w:rsid w:val="00542FFC"/>
    <w:rsid w:val="005444B0"/>
    <w:rsid w:val="00547D8C"/>
    <w:rsid w:val="00550492"/>
    <w:rsid w:val="0055059B"/>
    <w:rsid w:val="00551139"/>
    <w:rsid w:val="00551AC0"/>
    <w:rsid w:val="0055284F"/>
    <w:rsid w:val="0055367D"/>
    <w:rsid w:val="0055382D"/>
    <w:rsid w:val="00553E5D"/>
    <w:rsid w:val="00555105"/>
    <w:rsid w:val="00555D53"/>
    <w:rsid w:val="00555E4E"/>
    <w:rsid w:val="00556108"/>
    <w:rsid w:val="0055645D"/>
    <w:rsid w:val="00557D51"/>
    <w:rsid w:val="00560886"/>
    <w:rsid w:val="00561296"/>
    <w:rsid w:val="00561FAC"/>
    <w:rsid w:val="00563765"/>
    <w:rsid w:val="00564008"/>
    <w:rsid w:val="00564985"/>
    <w:rsid w:val="00564DDE"/>
    <w:rsid w:val="0056507D"/>
    <w:rsid w:val="00565ED2"/>
    <w:rsid w:val="00566CE9"/>
    <w:rsid w:val="00570E25"/>
    <w:rsid w:val="00571E07"/>
    <w:rsid w:val="005741CE"/>
    <w:rsid w:val="0057436F"/>
    <w:rsid w:val="00575A3C"/>
    <w:rsid w:val="00576677"/>
    <w:rsid w:val="00581D2F"/>
    <w:rsid w:val="00584403"/>
    <w:rsid w:val="00585016"/>
    <w:rsid w:val="00586295"/>
    <w:rsid w:val="005867DD"/>
    <w:rsid w:val="00587781"/>
    <w:rsid w:val="0058785F"/>
    <w:rsid w:val="00590CAB"/>
    <w:rsid w:val="005941BC"/>
    <w:rsid w:val="00597C82"/>
    <w:rsid w:val="005A0B45"/>
    <w:rsid w:val="005A1225"/>
    <w:rsid w:val="005A1E54"/>
    <w:rsid w:val="005A39E8"/>
    <w:rsid w:val="005A4381"/>
    <w:rsid w:val="005B0962"/>
    <w:rsid w:val="005B1B57"/>
    <w:rsid w:val="005B4844"/>
    <w:rsid w:val="005B67C6"/>
    <w:rsid w:val="005B7BB9"/>
    <w:rsid w:val="005C08A2"/>
    <w:rsid w:val="005C2277"/>
    <w:rsid w:val="005C2310"/>
    <w:rsid w:val="005C25FB"/>
    <w:rsid w:val="005C35F3"/>
    <w:rsid w:val="005C460C"/>
    <w:rsid w:val="005C5E0B"/>
    <w:rsid w:val="005C6452"/>
    <w:rsid w:val="005D29F3"/>
    <w:rsid w:val="005D2C02"/>
    <w:rsid w:val="005D30C6"/>
    <w:rsid w:val="005D3EE6"/>
    <w:rsid w:val="005D55E2"/>
    <w:rsid w:val="005D5D8E"/>
    <w:rsid w:val="005D627D"/>
    <w:rsid w:val="005D6F76"/>
    <w:rsid w:val="005D7182"/>
    <w:rsid w:val="005D727E"/>
    <w:rsid w:val="005E03FC"/>
    <w:rsid w:val="005E1509"/>
    <w:rsid w:val="005E57BA"/>
    <w:rsid w:val="005E720E"/>
    <w:rsid w:val="005F33D0"/>
    <w:rsid w:val="005F4132"/>
    <w:rsid w:val="005F442E"/>
    <w:rsid w:val="005F5BD3"/>
    <w:rsid w:val="005F7B2C"/>
    <w:rsid w:val="005F7F5F"/>
    <w:rsid w:val="0060083F"/>
    <w:rsid w:val="00601526"/>
    <w:rsid w:val="00603AA5"/>
    <w:rsid w:val="00603DF3"/>
    <w:rsid w:val="006057D2"/>
    <w:rsid w:val="00607D9D"/>
    <w:rsid w:val="0061242F"/>
    <w:rsid w:val="00614874"/>
    <w:rsid w:val="006167A6"/>
    <w:rsid w:val="00616FC1"/>
    <w:rsid w:val="00617BCE"/>
    <w:rsid w:val="00620316"/>
    <w:rsid w:val="00622618"/>
    <w:rsid w:val="00624B49"/>
    <w:rsid w:val="006257A8"/>
    <w:rsid w:val="00626A86"/>
    <w:rsid w:val="00631424"/>
    <w:rsid w:val="0063173B"/>
    <w:rsid w:val="00631A3D"/>
    <w:rsid w:val="006321DA"/>
    <w:rsid w:val="006377EB"/>
    <w:rsid w:val="0064041F"/>
    <w:rsid w:val="00640AF2"/>
    <w:rsid w:val="00641E75"/>
    <w:rsid w:val="006438C9"/>
    <w:rsid w:val="006453F4"/>
    <w:rsid w:val="00646164"/>
    <w:rsid w:val="00646276"/>
    <w:rsid w:val="00647215"/>
    <w:rsid w:val="00647EE7"/>
    <w:rsid w:val="006503A5"/>
    <w:rsid w:val="00650FB6"/>
    <w:rsid w:val="00651710"/>
    <w:rsid w:val="00653B6A"/>
    <w:rsid w:val="00654324"/>
    <w:rsid w:val="0065554E"/>
    <w:rsid w:val="0066030D"/>
    <w:rsid w:val="00661567"/>
    <w:rsid w:val="00663426"/>
    <w:rsid w:val="0066378C"/>
    <w:rsid w:val="00664373"/>
    <w:rsid w:val="00665507"/>
    <w:rsid w:val="00665975"/>
    <w:rsid w:val="0066616D"/>
    <w:rsid w:val="0066702D"/>
    <w:rsid w:val="00670D4D"/>
    <w:rsid w:val="006730AD"/>
    <w:rsid w:val="00673D6A"/>
    <w:rsid w:val="00675F30"/>
    <w:rsid w:val="00676A59"/>
    <w:rsid w:val="0068185D"/>
    <w:rsid w:val="006818F7"/>
    <w:rsid w:val="006819DF"/>
    <w:rsid w:val="0068224E"/>
    <w:rsid w:val="006824C7"/>
    <w:rsid w:val="00682A06"/>
    <w:rsid w:val="006830B6"/>
    <w:rsid w:val="0068349E"/>
    <w:rsid w:val="00683A88"/>
    <w:rsid w:val="00684386"/>
    <w:rsid w:val="00684583"/>
    <w:rsid w:val="00684F23"/>
    <w:rsid w:val="00685BA1"/>
    <w:rsid w:val="006904D4"/>
    <w:rsid w:val="00692D82"/>
    <w:rsid w:val="00692DE9"/>
    <w:rsid w:val="006937D2"/>
    <w:rsid w:val="0069649B"/>
    <w:rsid w:val="006A0972"/>
    <w:rsid w:val="006A2A32"/>
    <w:rsid w:val="006A30A5"/>
    <w:rsid w:val="006A3712"/>
    <w:rsid w:val="006A47EF"/>
    <w:rsid w:val="006A4E72"/>
    <w:rsid w:val="006A5436"/>
    <w:rsid w:val="006B12AB"/>
    <w:rsid w:val="006B2E04"/>
    <w:rsid w:val="006B5E8F"/>
    <w:rsid w:val="006C1A7E"/>
    <w:rsid w:val="006C3B30"/>
    <w:rsid w:val="006C3FD6"/>
    <w:rsid w:val="006C542D"/>
    <w:rsid w:val="006C5522"/>
    <w:rsid w:val="006C5949"/>
    <w:rsid w:val="006C6F67"/>
    <w:rsid w:val="006D08DC"/>
    <w:rsid w:val="006D2F4E"/>
    <w:rsid w:val="006D371A"/>
    <w:rsid w:val="006D5A8D"/>
    <w:rsid w:val="006E2082"/>
    <w:rsid w:val="006E74CE"/>
    <w:rsid w:val="006F0C5F"/>
    <w:rsid w:val="006F3C5B"/>
    <w:rsid w:val="006F3CF0"/>
    <w:rsid w:val="006F4C01"/>
    <w:rsid w:val="006F5456"/>
    <w:rsid w:val="006F56DB"/>
    <w:rsid w:val="0071057E"/>
    <w:rsid w:val="00720208"/>
    <w:rsid w:val="00720997"/>
    <w:rsid w:val="00723262"/>
    <w:rsid w:val="00723641"/>
    <w:rsid w:val="007255E4"/>
    <w:rsid w:val="007256D4"/>
    <w:rsid w:val="00725F47"/>
    <w:rsid w:val="0073418A"/>
    <w:rsid w:val="007345FC"/>
    <w:rsid w:val="00736099"/>
    <w:rsid w:val="00740B68"/>
    <w:rsid w:val="00740B96"/>
    <w:rsid w:val="0074111C"/>
    <w:rsid w:val="00741420"/>
    <w:rsid w:val="00742809"/>
    <w:rsid w:val="0074465F"/>
    <w:rsid w:val="007450F9"/>
    <w:rsid w:val="00745ABA"/>
    <w:rsid w:val="007465BA"/>
    <w:rsid w:val="00746692"/>
    <w:rsid w:val="0074784A"/>
    <w:rsid w:val="0075013A"/>
    <w:rsid w:val="007508C3"/>
    <w:rsid w:val="00751C8D"/>
    <w:rsid w:val="00752029"/>
    <w:rsid w:val="007520DE"/>
    <w:rsid w:val="00752171"/>
    <w:rsid w:val="00752E98"/>
    <w:rsid w:val="0075324B"/>
    <w:rsid w:val="007551AD"/>
    <w:rsid w:val="00755AD5"/>
    <w:rsid w:val="00755DC8"/>
    <w:rsid w:val="00761563"/>
    <w:rsid w:val="007618B7"/>
    <w:rsid w:val="00766B9A"/>
    <w:rsid w:val="00767D55"/>
    <w:rsid w:val="00771CCA"/>
    <w:rsid w:val="0077288B"/>
    <w:rsid w:val="007732AF"/>
    <w:rsid w:val="00773EC7"/>
    <w:rsid w:val="007744F4"/>
    <w:rsid w:val="007745DC"/>
    <w:rsid w:val="00774880"/>
    <w:rsid w:val="00776626"/>
    <w:rsid w:val="007814AF"/>
    <w:rsid w:val="00782FDB"/>
    <w:rsid w:val="00783577"/>
    <w:rsid w:val="00786E8F"/>
    <w:rsid w:val="00787AFB"/>
    <w:rsid w:val="00791972"/>
    <w:rsid w:val="00791BE7"/>
    <w:rsid w:val="00792ABB"/>
    <w:rsid w:val="007951F4"/>
    <w:rsid w:val="00796715"/>
    <w:rsid w:val="0079794B"/>
    <w:rsid w:val="00797AC9"/>
    <w:rsid w:val="007A1A88"/>
    <w:rsid w:val="007A2348"/>
    <w:rsid w:val="007A2FFB"/>
    <w:rsid w:val="007A31C8"/>
    <w:rsid w:val="007A46EB"/>
    <w:rsid w:val="007A5A0B"/>
    <w:rsid w:val="007A6F78"/>
    <w:rsid w:val="007A6FB8"/>
    <w:rsid w:val="007B0386"/>
    <w:rsid w:val="007B06C4"/>
    <w:rsid w:val="007B0C57"/>
    <w:rsid w:val="007B4A6E"/>
    <w:rsid w:val="007B510F"/>
    <w:rsid w:val="007B52AF"/>
    <w:rsid w:val="007B5ECB"/>
    <w:rsid w:val="007B7826"/>
    <w:rsid w:val="007B7E05"/>
    <w:rsid w:val="007C08FD"/>
    <w:rsid w:val="007C2A43"/>
    <w:rsid w:val="007C2E14"/>
    <w:rsid w:val="007C3549"/>
    <w:rsid w:val="007C4632"/>
    <w:rsid w:val="007D0B48"/>
    <w:rsid w:val="007D1018"/>
    <w:rsid w:val="007D1896"/>
    <w:rsid w:val="007D595E"/>
    <w:rsid w:val="007D75F5"/>
    <w:rsid w:val="007D7F13"/>
    <w:rsid w:val="007E0134"/>
    <w:rsid w:val="007E0DFF"/>
    <w:rsid w:val="007E1BF1"/>
    <w:rsid w:val="007E3ED6"/>
    <w:rsid w:val="007E495A"/>
    <w:rsid w:val="007E6E67"/>
    <w:rsid w:val="007E753A"/>
    <w:rsid w:val="007F1EE7"/>
    <w:rsid w:val="007F263D"/>
    <w:rsid w:val="007F2CC3"/>
    <w:rsid w:val="007F5ECB"/>
    <w:rsid w:val="007F78B7"/>
    <w:rsid w:val="0080369D"/>
    <w:rsid w:val="008039C5"/>
    <w:rsid w:val="008042FB"/>
    <w:rsid w:val="00804F53"/>
    <w:rsid w:val="00805799"/>
    <w:rsid w:val="00805ADB"/>
    <w:rsid w:val="00805FBA"/>
    <w:rsid w:val="008066CF"/>
    <w:rsid w:val="00807A92"/>
    <w:rsid w:val="0081072A"/>
    <w:rsid w:val="00811CF0"/>
    <w:rsid w:val="00812DF2"/>
    <w:rsid w:val="00813218"/>
    <w:rsid w:val="00813F93"/>
    <w:rsid w:val="00814589"/>
    <w:rsid w:val="00814835"/>
    <w:rsid w:val="008159B2"/>
    <w:rsid w:val="00816798"/>
    <w:rsid w:val="00816B1D"/>
    <w:rsid w:val="008176BD"/>
    <w:rsid w:val="00817BC8"/>
    <w:rsid w:val="0082042A"/>
    <w:rsid w:val="00821DF9"/>
    <w:rsid w:val="0082284F"/>
    <w:rsid w:val="008228F3"/>
    <w:rsid w:val="00822F81"/>
    <w:rsid w:val="0082378C"/>
    <w:rsid w:val="00823959"/>
    <w:rsid w:val="00825C82"/>
    <w:rsid w:val="00830F11"/>
    <w:rsid w:val="00831F8E"/>
    <w:rsid w:val="008329B8"/>
    <w:rsid w:val="008338EC"/>
    <w:rsid w:val="008351D2"/>
    <w:rsid w:val="008352C0"/>
    <w:rsid w:val="00836D14"/>
    <w:rsid w:val="00837A2D"/>
    <w:rsid w:val="00837EEF"/>
    <w:rsid w:val="00841356"/>
    <w:rsid w:val="00841C9B"/>
    <w:rsid w:val="00841F32"/>
    <w:rsid w:val="00842B0C"/>
    <w:rsid w:val="008430A1"/>
    <w:rsid w:val="00843632"/>
    <w:rsid w:val="00845080"/>
    <w:rsid w:val="008457E5"/>
    <w:rsid w:val="00845881"/>
    <w:rsid w:val="00847349"/>
    <w:rsid w:val="00851005"/>
    <w:rsid w:val="00854450"/>
    <w:rsid w:val="0085490D"/>
    <w:rsid w:val="00855B68"/>
    <w:rsid w:val="00857A58"/>
    <w:rsid w:val="00857DED"/>
    <w:rsid w:val="00860C71"/>
    <w:rsid w:val="008642CD"/>
    <w:rsid w:val="00865508"/>
    <w:rsid w:val="0086689A"/>
    <w:rsid w:val="008672B6"/>
    <w:rsid w:val="00867D26"/>
    <w:rsid w:val="00871E8E"/>
    <w:rsid w:val="008721D5"/>
    <w:rsid w:val="00872384"/>
    <w:rsid w:val="00873639"/>
    <w:rsid w:val="00873F91"/>
    <w:rsid w:val="00876D29"/>
    <w:rsid w:val="0087744F"/>
    <w:rsid w:val="00884BC4"/>
    <w:rsid w:val="00885641"/>
    <w:rsid w:val="0088628D"/>
    <w:rsid w:val="00890933"/>
    <w:rsid w:val="00890D1F"/>
    <w:rsid w:val="00890DF7"/>
    <w:rsid w:val="00893263"/>
    <w:rsid w:val="00893F9A"/>
    <w:rsid w:val="00893FBE"/>
    <w:rsid w:val="00895363"/>
    <w:rsid w:val="00895970"/>
    <w:rsid w:val="00895975"/>
    <w:rsid w:val="00895F54"/>
    <w:rsid w:val="008965C2"/>
    <w:rsid w:val="0089686D"/>
    <w:rsid w:val="00896B09"/>
    <w:rsid w:val="00897447"/>
    <w:rsid w:val="00897A21"/>
    <w:rsid w:val="008A0020"/>
    <w:rsid w:val="008A2519"/>
    <w:rsid w:val="008A2F8A"/>
    <w:rsid w:val="008A37C7"/>
    <w:rsid w:val="008A4B58"/>
    <w:rsid w:val="008A503E"/>
    <w:rsid w:val="008A52B4"/>
    <w:rsid w:val="008A5C47"/>
    <w:rsid w:val="008B0311"/>
    <w:rsid w:val="008B049E"/>
    <w:rsid w:val="008B055D"/>
    <w:rsid w:val="008B0CB8"/>
    <w:rsid w:val="008B1CCD"/>
    <w:rsid w:val="008B4560"/>
    <w:rsid w:val="008B68A4"/>
    <w:rsid w:val="008B7DAA"/>
    <w:rsid w:val="008C037D"/>
    <w:rsid w:val="008C1486"/>
    <w:rsid w:val="008C15F5"/>
    <w:rsid w:val="008C1798"/>
    <w:rsid w:val="008C1F18"/>
    <w:rsid w:val="008C355D"/>
    <w:rsid w:val="008C47DF"/>
    <w:rsid w:val="008C51AE"/>
    <w:rsid w:val="008C5E3A"/>
    <w:rsid w:val="008C72B6"/>
    <w:rsid w:val="008D0FDE"/>
    <w:rsid w:val="008D1EAF"/>
    <w:rsid w:val="008D1EBB"/>
    <w:rsid w:val="008D23DC"/>
    <w:rsid w:val="008D4297"/>
    <w:rsid w:val="008D5C82"/>
    <w:rsid w:val="008D6258"/>
    <w:rsid w:val="008D6419"/>
    <w:rsid w:val="008E0F88"/>
    <w:rsid w:val="008E29E2"/>
    <w:rsid w:val="008E5593"/>
    <w:rsid w:val="008E717D"/>
    <w:rsid w:val="008E75EF"/>
    <w:rsid w:val="008F062B"/>
    <w:rsid w:val="008F0A9D"/>
    <w:rsid w:val="008F27AD"/>
    <w:rsid w:val="008F62BA"/>
    <w:rsid w:val="00900CC3"/>
    <w:rsid w:val="00900DC5"/>
    <w:rsid w:val="009020F5"/>
    <w:rsid w:val="00903BA2"/>
    <w:rsid w:val="009046CD"/>
    <w:rsid w:val="00904777"/>
    <w:rsid w:val="00905712"/>
    <w:rsid w:val="00907AD4"/>
    <w:rsid w:val="00910E23"/>
    <w:rsid w:val="0091379A"/>
    <w:rsid w:val="00913865"/>
    <w:rsid w:val="00914981"/>
    <w:rsid w:val="00915A51"/>
    <w:rsid w:val="009164BF"/>
    <w:rsid w:val="009166D3"/>
    <w:rsid w:val="00916855"/>
    <w:rsid w:val="00923246"/>
    <w:rsid w:val="009245EB"/>
    <w:rsid w:val="00924CED"/>
    <w:rsid w:val="00925D8F"/>
    <w:rsid w:val="009265F9"/>
    <w:rsid w:val="00930518"/>
    <w:rsid w:val="009311F2"/>
    <w:rsid w:val="00932296"/>
    <w:rsid w:val="00932455"/>
    <w:rsid w:val="0094041E"/>
    <w:rsid w:val="009410ED"/>
    <w:rsid w:val="00943474"/>
    <w:rsid w:val="00943C22"/>
    <w:rsid w:val="00944F1A"/>
    <w:rsid w:val="0094538C"/>
    <w:rsid w:val="00947F8F"/>
    <w:rsid w:val="009509DF"/>
    <w:rsid w:val="009523A5"/>
    <w:rsid w:val="00953AC7"/>
    <w:rsid w:val="00955E69"/>
    <w:rsid w:val="00956E7C"/>
    <w:rsid w:val="00962DA7"/>
    <w:rsid w:val="00964C9B"/>
    <w:rsid w:val="0096535A"/>
    <w:rsid w:val="00965484"/>
    <w:rsid w:val="009658B6"/>
    <w:rsid w:val="0096590E"/>
    <w:rsid w:val="009669A3"/>
    <w:rsid w:val="0097009E"/>
    <w:rsid w:val="009702A3"/>
    <w:rsid w:val="00971B57"/>
    <w:rsid w:val="00971B62"/>
    <w:rsid w:val="00973549"/>
    <w:rsid w:val="0097554F"/>
    <w:rsid w:val="00977D77"/>
    <w:rsid w:val="00981799"/>
    <w:rsid w:val="0098213D"/>
    <w:rsid w:val="009821E5"/>
    <w:rsid w:val="009821F6"/>
    <w:rsid w:val="00982875"/>
    <w:rsid w:val="00983426"/>
    <w:rsid w:val="00983C3F"/>
    <w:rsid w:val="00985258"/>
    <w:rsid w:val="00985BF0"/>
    <w:rsid w:val="00985F87"/>
    <w:rsid w:val="0098653E"/>
    <w:rsid w:val="00987DDA"/>
    <w:rsid w:val="009903EF"/>
    <w:rsid w:val="0099044C"/>
    <w:rsid w:val="00991294"/>
    <w:rsid w:val="009938E2"/>
    <w:rsid w:val="00993AA8"/>
    <w:rsid w:val="00993E18"/>
    <w:rsid w:val="0099409A"/>
    <w:rsid w:val="00994F5C"/>
    <w:rsid w:val="009969B0"/>
    <w:rsid w:val="009A2F42"/>
    <w:rsid w:val="009A3D0E"/>
    <w:rsid w:val="009A7829"/>
    <w:rsid w:val="009B33AD"/>
    <w:rsid w:val="009B3B55"/>
    <w:rsid w:val="009B3E48"/>
    <w:rsid w:val="009B4680"/>
    <w:rsid w:val="009B4A35"/>
    <w:rsid w:val="009B4D1D"/>
    <w:rsid w:val="009B5418"/>
    <w:rsid w:val="009B636D"/>
    <w:rsid w:val="009B6629"/>
    <w:rsid w:val="009B770D"/>
    <w:rsid w:val="009B7F91"/>
    <w:rsid w:val="009C0C2D"/>
    <w:rsid w:val="009C0D87"/>
    <w:rsid w:val="009C265F"/>
    <w:rsid w:val="009C2F84"/>
    <w:rsid w:val="009C3123"/>
    <w:rsid w:val="009C438E"/>
    <w:rsid w:val="009C5DF4"/>
    <w:rsid w:val="009C759A"/>
    <w:rsid w:val="009C79B4"/>
    <w:rsid w:val="009D03B0"/>
    <w:rsid w:val="009D0C1C"/>
    <w:rsid w:val="009D1E1A"/>
    <w:rsid w:val="009D3BA5"/>
    <w:rsid w:val="009D7210"/>
    <w:rsid w:val="009E0535"/>
    <w:rsid w:val="009E30C5"/>
    <w:rsid w:val="009E417B"/>
    <w:rsid w:val="009E5452"/>
    <w:rsid w:val="009F3285"/>
    <w:rsid w:val="009F41E0"/>
    <w:rsid w:val="009F42F7"/>
    <w:rsid w:val="009F5E24"/>
    <w:rsid w:val="009F5FEE"/>
    <w:rsid w:val="00A00789"/>
    <w:rsid w:val="00A00D86"/>
    <w:rsid w:val="00A0190B"/>
    <w:rsid w:val="00A039E9"/>
    <w:rsid w:val="00A040D6"/>
    <w:rsid w:val="00A051BD"/>
    <w:rsid w:val="00A06962"/>
    <w:rsid w:val="00A12302"/>
    <w:rsid w:val="00A127F7"/>
    <w:rsid w:val="00A172EC"/>
    <w:rsid w:val="00A202CB"/>
    <w:rsid w:val="00A220E3"/>
    <w:rsid w:val="00A22D00"/>
    <w:rsid w:val="00A22DCB"/>
    <w:rsid w:val="00A24901"/>
    <w:rsid w:val="00A24B91"/>
    <w:rsid w:val="00A255A6"/>
    <w:rsid w:val="00A26490"/>
    <w:rsid w:val="00A30062"/>
    <w:rsid w:val="00A31877"/>
    <w:rsid w:val="00A32F7A"/>
    <w:rsid w:val="00A3326A"/>
    <w:rsid w:val="00A33A76"/>
    <w:rsid w:val="00A35AE1"/>
    <w:rsid w:val="00A36FAC"/>
    <w:rsid w:val="00A37091"/>
    <w:rsid w:val="00A40005"/>
    <w:rsid w:val="00A40785"/>
    <w:rsid w:val="00A424D2"/>
    <w:rsid w:val="00A42BFB"/>
    <w:rsid w:val="00A43D26"/>
    <w:rsid w:val="00A45CE6"/>
    <w:rsid w:val="00A45E0F"/>
    <w:rsid w:val="00A5186B"/>
    <w:rsid w:val="00A53EC1"/>
    <w:rsid w:val="00A55157"/>
    <w:rsid w:val="00A62069"/>
    <w:rsid w:val="00A65626"/>
    <w:rsid w:val="00A6621D"/>
    <w:rsid w:val="00A66D4C"/>
    <w:rsid w:val="00A7084C"/>
    <w:rsid w:val="00A71ED2"/>
    <w:rsid w:val="00A72B53"/>
    <w:rsid w:val="00A745FA"/>
    <w:rsid w:val="00A74784"/>
    <w:rsid w:val="00A76A57"/>
    <w:rsid w:val="00A77018"/>
    <w:rsid w:val="00A807B5"/>
    <w:rsid w:val="00A80A3E"/>
    <w:rsid w:val="00A82D91"/>
    <w:rsid w:val="00A83986"/>
    <w:rsid w:val="00A841EE"/>
    <w:rsid w:val="00A87330"/>
    <w:rsid w:val="00A9031F"/>
    <w:rsid w:val="00A9377E"/>
    <w:rsid w:val="00A9416C"/>
    <w:rsid w:val="00A96782"/>
    <w:rsid w:val="00A97538"/>
    <w:rsid w:val="00A9776B"/>
    <w:rsid w:val="00AA0410"/>
    <w:rsid w:val="00AA1434"/>
    <w:rsid w:val="00AA2667"/>
    <w:rsid w:val="00AA4161"/>
    <w:rsid w:val="00AA5368"/>
    <w:rsid w:val="00AB298B"/>
    <w:rsid w:val="00AB2C74"/>
    <w:rsid w:val="00AB4249"/>
    <w:rsid w:val="00AB478E"/>
    <w:rsid w:val="00AB60F6"/>
    <w:rsid w:val="00AB775D"/>
    <w:rsid w:val="00AC3325"/>
    <w:rsid w:val="00AC37FC"/>
    <w:rsid w:val="00AC64B2"/>
    <w:rsid w:val="00AD0BEF"/>
    <w:rsid w:val="00AD0CB0"/>
    <w:rsid w:val="00AD1640"/>
    <w:rsid w:val="00AD1FF5"/>
    <w:rsid w:val="00AD4A7E"/>
    <w:rsid w:val="00AD4EAA"/>
    <w:rsid w:val="00AD511E"/>
    <w:rsid w:val="00AD58E9"/>
    <w:rsid w:val="00AD5F6B"/>
    <w:rsid w:val="00AD6D67"/>
    <w:rsid w:val="00AD6F8F"/>
    <w:rsid w:val="00AD7062"/>
    <w:rsid w:val="00AD7A93"/>
    <w:rsid w:val="00AE118D"/>
    <w:rsid w:val="00AE34B2"/>
    <w:rsid w:val="00AE3663"/>
    <w:rsid w:val="00AE459F"/>
    <w:rsid w:val="00AE5F9B"/>
    <w:rsid w:val="00AE7BF9"/>
    <w:rsid w:val="00AE7C82"/>
    <w:rsid w:val="00AF1D33"/>
    <w:rsid w:val="00AF2DBA"/>
    <w:rsid w:val="00AF3890"/>
    <w:rsid w:val="00B05DA8"/>
    <w:rsid w:val="00B07C1F"/>
    <w:rsid w:val="00B07C3C"/>
    <w:rsid w:val="00B100C2"/>
    <w:rsid w:val="00B11BA9"/>
    <w:rsid w:val="00B13091"/>
    <w:rsid w:val="00B14C36"/>
    <w:rsid w:val="00B20A4B"/>
    <w:rsid w:val="00B22372"/>
    <w:rsid w:val="00B22BB4"/>
    <w:rsid w:val="00B253AC"/>
    <w:rsid w:val="00B2591C"/>
    <w:rsid w:val="00B25BC1"/>
    <w:rsid w:val="00B27555"/>
    <w:rsid w:val="00B302EC"/>
    <w:rsid w:val="00B32A1A"/>
    <w:rsid w:val="00B33A29"/>
    <w:rsid w:val="00B33ECE"/>
    <w:rsid w:val="00B36413"/>
    <w:rsid w:val="00B36CDD"/>
    <w:rsid w:val="00B3757A"/>
    <w:rsid w:val="00B37729"/>
    <w:rsid w:val="00B461B2"/>
    <w:rsid w:val="00B46525"/>
    <w:rsid w:val="00B4751F"/>
    <w:rsid w:val="00B505F0"/>
    <w:rsid w:val="00B51954"/>
    <w:rsid w:val="00B52AE3"/>
    <w:rsid w:val="00B54EA5"/>
    <w:rsid w:val="00B55287"/>
    <w:rsid w:val="00B55780"/>
    <w:rsid w:val="00B5624A"/>
    <w:rsid w:val="00B565BB"/>
    <w:rsid w:val="00B56BB0"/>
    <w:rsid w:val="00B577B4"/>
    <w:rsid w:val="00B60347"/>
    <w:rsid w:val="00B616F7"/>
    <w:rsid w:val="00B62884"/>
    <w:rsid w:val="00B634EC"/>
    <w:rsid w:val="00B63C2A"/>
    <w:rsid w:val="00B6520D"/>
    <w:rsid w:val="00B65544"/>
    <w:rsid w:val="00B6579F"/>
    <w:rsid w:val="00B659C6"/>
    <w:rsid w:val="00B65A1D"/>
    <w:rsid w:val="00B66E0A"/>
    <w:rsid w:val="00B677C7"/>
    <w:rsid w:val="00B7176A"/>
    <w:rsid w:val="00B71D3D"/>
    <w:rsid w:val="00B71DDC"/>
    <w:rsid w:val="00B7249C"/>
    <w:rsid w:val="00B744B0"/>
    <w:rsid w:val="00B74D28"/>
    <w:rsid w:val="00B75F9F"/>
    <w:rsid w:val="00B77369"/>
    <w:rsid w:val="00B77456"/>
    <w:rsid w:val="00B82B55"/>
    <w:rsid w:val="00B837EF"/>
    <w:rsid w:val="00B83A4B"/>
    <w:rsid w:val="00B83ADF"/>
    <w:rsid w:val="00B86225"/>
    <w:rsid w:val="00B90082"/>
    <w:rsid w:val="00B90750"/>
    <w:rsid w:val="00B9265D"/>
    <w:rsid w:val="00B9274C"/>
    <w:rsid w:val="00B93DA4"/>
    <w:rsid w:val="00B941AB"/>
    <w:rsid w:val="00B948B5"/>
    <w:rsid w:val="00B95053"/>
    <w:rsid w:val="00B950BC"/>
    <w:rsid w:val="00BA01D2"/>
    <w:rsid w:val="00BA16E3"/>
    <w:rsid w:val="00BA1D21"/>
    <w:rsid w:val="00BA500F"/>
    <w:rsid w:val="00BA5E11"/>
    <w:rsid w:val="00BA7254"/>
    <w:rsid w:val="00BB0453"/>
    <w:rsid w:val="00BB2089"/>
    <w:rsid w:val="00BB24DD"/>
    <w:rsid w:val="00BB2C4A"/>
    <w:rsid w:val="00BB40D2"/>
    <w:rsid w:val="00BB5B85"/>
    <w:rsid w:val="00BB6553"/>
    <w:rsid w:val="00BB790F"/>
    <w:rsid w:val="00BC17E3"/>
    <w:rsid w:val="00BC18D1"/>
    <w:rsid w:val="00BC1ECE"/>
    <w:rsid w:val="00BC224A"/>
    <w:rsid w:val="00BC3F66"/>
    <w:rsid w:val="00BC47BC"/>
    <w:rsid w:val="00BC49CF"/>
    <w:rsid w:val="00BC4AE7"/>
    <w:rsid w:val="00BC513C"/>
    <w:rsid w:val="00BC7B18"/>
    <w:rsid w:val="00BD2E2D"/>
    <w:rsid w:val="00BD37EF"/>
    <w:rsid w:val="00BD49C0"/>
    <w:rsid w:val="00BD5437"/>
    <w:rsid w:val="00BD6BF6"/>
    <w:rsid w:val="00BD6D9A"/>
    <w:rsid w:val="00BD6E87"/>
    <w:rsid w:val="00BD750C"/>
    <w:rsid w:val="00BE0B46"/>
    <w:rsid w:val="00BE196B"/>
    <w:rsid w:val="00BE1ED3"/>
    <w:rsid w:val="00BE210D"/>
    <w:rsid w:val="00BE2D62"/>
    <w:rsid w:val="00BE2F2B"/>
    <w:rsid w:val="00BE362F"/>
    <w:rsid w:val="00BE6237"/>
    <w:rsid w:val="00BE6596"/>
    <w:rsid w:val="00BE6C7C"/>
    <w:rsid w:val="00BF05EB"/>
    <w:rsid w:val="00BF0ACA"/>
    <w:rsid w:val="00BF115A"/>
    <w:rsid w:val="00BF240E"/>
    <w:rsid w:val="00BF254F"/>
    <w:rsid w:val="00BF3A95"/>
    <w:rsid w:val="00BF3F1D"/>
    <w:rsid w:val="00BF3F56"/>
    <w:rsid w:val="00BF568A"/>
    <w:rsid w:val="00BF5B33"/>
    <w:rsid w:val="00BF6419"/>
    <w:rsid w:val="00BF6D72"/>
    <w:rsid w:val="00BF7115"/>
    <w:rsid w:val="00C00534"/>
    <w:rsid w:val="00C02003"/>
    <w:rsid w:val="00C0258A"/>
    <w:rsid w:val="00C03024"/>
    <w:rsid w:val="00C04AA6"/>
    <w:rsid w:val="00C04BCA"/>
    <w:rsid w:val="00C05201"/>
    <w:rsid w:val="00C06B59"/>
    <w:rsid w:val="00C11E87"/>
    <w:rsid w:val="00C12EE7"/>
    <w:rsid w:val="00C142AF"/>
    <w:rsid w:val="00C16652"/>
    <w:rsid w:val="00C16B77"/>
    <w:rsid w:val="00C17152"/>
    <w:rsid w:val="00C174A0"/>
    <w:rsid w:val="00C174F9"/>
    <w:rsid w:val="00C175A3"/>
    <w:rsid w:val="00C20ED6"/>
    <w:rsid w:val="00C22BEB"/>
    <w:rsid w:val="00C22E28"/>
    <w:rsid w:val="00C23733"/>
    <w:rsid w:val="00C25429"/>
    <w:rsid w:val="00C25CF2"/>
    <w:rsid w:val="00C27843"/>
    <w:rsid w:val="00C338BE"/>
    <w:rsid w:val="00C34242"/>
    <w:rsid w:val="00C3739F"/>
    <w:rsid w:val="00C37FB8"/>
    <w:rsid w:val="00C4270A"/>
    <w:rsid w:val="00C449E3"/>
    <w:rsid w:val="00C44A07"/>
    <w:rsid w:val="00C44CD9"/>
    <w:rsid w:val="00C45385"/>
    <w:rsid w:val="00C45BF6"/>
    <w:rsid w:val="00C4638D"/>
    <w:rsid w:val="00C46484"/>
    <w:rsid w:val="00C5081E"/>
    <w:rsid w:val="00C5245C"/>
    <w:rsid w:val="00C526A7"/>
    <w:rsid w:val="00C5653C"/>
    <w:rsid w:val="00C566C9"/>
    <w:rsid w:val="00C56B55"/>
    <w:rsid w:val="00C614D1"/>
    <w:rsid w:val="00C65EFA"/>
    <w:rsid w:val="00C6623C"/>
    <w:rsid w:val="00C66804"/>
    <w:rsid w:val="00C67056"/>
    <w:rsid w:val="00C70B24"/>
    <w:rsid w:val="00C71627"/>
    <w:rsid w:val="00C724CB"/>
    <w:rsid w:val="00C7397E"/>
    <w:rsid w:val="00C75909"/>
    <w:rsid w:val="00C77224"/>
    <w:rsid w:val="00C81F93"/>
    <w:rsid w:val="00C82A07"/>
    <w:rsid w:val="00C82EE0"/>
    <w:rsid w:val="00C83C25"/>
    <w:rsid w:val="00C8585D"/>
    <w:rsid w:val="00C8794F"/>
    <w:rsid w:val="00C87BBC"/>
    <w:rsid w:val="00C92448"/>
    <w:rsid w:val="00C943B2"/>
    <w:rsid w:val="00C94702"/>
    <w:rsid w:val="00C9483A"/>
    <w:rsid w:val="00C94E9D"/>
    <w:rsid w:val="00C95FEA"/>
    <w:rsid w:val="00C96C84"/>
    <w:rsid w:val="00C97D1C"/>
    <w:rsid w:val="00CA269B"/>
    <w:rsid w:val="00CA2FEC"/>
    <w:rsid w:val="00CA6AA1"/>
    <w:rsid w:val="00CA6E19"/>
    <w:rsid w:val="00CA7A16"/>
    <w:rsid w:val="00CB0622"/>
    <w:rsid w:val="00CB1837"/>
    <w:rsid w:val="00CB26AA"/>
    <w:rsid w:val="00CB27B6"/>
    <w:rsid w:val="00CB34E4"/>
    <w:rsid w:val="00CB5DF2"/>
    <w:rsid w:val="00CB6B73"/>
    <w:rsid w:val="00CB7B91"/>
    <w:rsid w:val="00CC00E8"/>
    <w:rsid w:val="00CC19A2"/>
    <w:rsid w:val="00CC4D09"/>
    <w:rsid w:val="00CC4FB3"/>
    <w:rsid w:val="00CC5F3A"/>
    <w:rsid w:val="00CC6323"/>
    <w:rsid w:val="00CC7D3F"/>
    <w:rsid w:val="00CC7E79"/>
    <w:rsid w:val="00CD10BA"/>
    <w:rsid w:val="00CD5E2B"/>
    <w:rsid w:val="00CD6C6D"/>
    <w:rsid w:val="00CE0448"/>
    <w:rsid w:val="00CE1315"/>
    <w:rsid w:val="00CE1746"/>
    <w:rsid w:val="00CE18D5"/>
    <w:rsid w:val="00CE19E0"/>
    <w:rsid w:val="00CE1C9A"/>
    <w:rsid w:val="00CE210E"/>
    <w:rsid w:val="00CE309C"/>
    <w:rsid w:val="00CE32BB"/>
    <w:rsid w:val="00CE5662"/>
    <w:rsid w:val="00CE5793"/>
    <w:rsid w:val="00CE7FE5"/>
    <w:rsid w:val="00CF06AE"/>
    <w:rsid w:val="00CF124E"/>
    <w:rsid w:val="00CF3E74"/>
    <w:rsid w:val="00CF3FF4"/>
    <w:rsid w:val="00CF5A6D"/>
    <w:rsid w:val="00CF5C97"/>
    <w:rsid w:val="00D001F1"/>
    <w:rsid w:val="00D00AAA"/>
    <w:rsid w:val="00D01DC3"/>
    <w:rsid w:val="00D13E91"/>
    <w:rsid w:val="00D146AE"/>
    <w:rsid w:val="00D16A8D"/>
    <w:rsid w:val="00D203C0"/>
    <w:rsid w:val="00D21AC1"/>
    <w:rsid w:val="00D22E87"/>
    <w:rsid w:val="00D24363"/>
    <w:rsid w:val="00D2655E"/>
    <w:rsid w:val="00D26950"/>
    <w:rsid w:val="00D2732D"/>
    <w:rsid w:val="00D273D8"/>
    <w:rsid w:val="00D275A3"/>
    <w:rsid w:val="00D30CF5"/>
    <w:rsid w:val="00D316C0"/>
    <w:rsid w:val="00D31B28"/>
    <w:rsid w:val="00D3238F"/>
    <w:rsid w:val="00D3260B"/>
    <w:rsid w:val="00D32C69"/>
    <w:rsid w:val="00D33C5A"/>
    <w:rsid w:val="00D37943"/>
    <w:rsid w:val="00D408C8"/>
    <w:rsid w:val="00D40E61"/>
    <w:rsid w:val="00D41774"/>
    <w:rsid w:val="00D424C1"/>
    <w:rsid w:val="00D43C07"/>
    <w:rsid w:val="00D44225"/>
    <w:rsid w:val="00D46F2F"/>
    <w:rsid w:val="00D471D9"/>
    <w:rsid w:val="00D505BC"/>
    <w:rsid w:val="00D5228B"/>
    <w:rsid w:val="00D611B5"/>
    <w:rsid w:val="00D622E3"/>
    <w:rsid w:val="00D62847"/>
    <w:rsid w:val="00D62D1E"/>
    <w:rsid w:val="00D63CCA"/>
    <w:rsid w:val="00D65DCA"/>
    <w:rsid w:val="00D66EC8"/>
    <w:rsid w:val="00D6730C"/>
    <w:rsid w:val="00D67854"/>
    <w:rsid w:val="00D70954"/>
    <w:rsid w:val="00D71425"/>
    <w:rsid w:val="00D73181"/>
    <w:rsid w:val="00D73600"/>
    <w:rsid w:val="00D738F7"/>
    <w:rsid w:val="00D73FB6"/>
    <w:rsid w:val="00D745B7"/>
    <w:rsid w:val="00D750AA"/>
    <w:rsid w:val="00D75879"/>
    <w:rsid w:val="00D7706C"/>
    <w:rsid w:val="00D77E6D"/>
    <w:rsid w:val="00D8097D"/>
    <w:rsid w:val="00D846C3"/>
    <w:rsid w:val="00D85690"/>
    <w:rsid w:val="00D85D1F"/>
    <w:rsid w:val="00D86288"/>
    <w:rsid w:val="00D863CA"/>
    <w:rsid w:val="00D87D91"/>
    <w:rsid w:val="00D90311"/>
    <w:rsid w:val="00D908A0"/>
    <w:rsid w:val="00D90E03"/>
    <w:rsid w:val="00D9121B"/>
    <w:rsid w:val="00D92B64"/>
    <w:rsid w:val="00D92B7F"/>
    <w:rsid w:val="00D94D5D"/>
    <w:rsid w:val="00D964D5"/>
    <w:rsid w:val="00D9734B"/>
    <w:rsid w:val="00DA579A"/>
    <w:rsid w:val="00DA7009"/>
    <w:rsid w:val="00DB35FF"/>
    <w:rsid w:val="00DB4CB5"/>
    <w:rsid w:val="00DB5E7B"/>
    <w:rsid w:val="00DB638C"/>
    <w:rsid w:val="00DB69D0"/>
    <w:rsid w:val="00DB6B84"/>
    <w:rsid w:val="00DB7B0E"/>
    <w:rsid w:val="00DB7CCF"/>
    <w:rsid w:val="00DC0A25"/>
    <w:rsid w:val="00DC0BC3"/>
    <w:rsid w:val="00DC4B7F"/>
    <w:rsid w:val="00DC614E"/>
    <w:rsid w:val="00DD1586"/>
    <w:rsid w:val="00DD383A"/>
    <w:rsid w:val="00DD4111"/>
    <w:rsid w:val="00DD47E2"/>
    <w:rsid w:val="00DD60AE"/>
    <w:rsid w:val="00DD6827"/>
    <w:rsid w:val="00DD7631"/>
    <w:rsid w:val="00DE0A98"/>
    <w:rsid w:val="00DE12DC"/>
    <w:rsid w:val="00DE174E"/>
    <w:rsid w:val="00DE1A3A"/>
    <w:rsid w:val="00DE22C4"/>
    <w:rsid w:val="00DE2825"/>
    <w:rsid w:val="00DE2D95"/>
    <w:rsid w:val="00DE4492"/>
    <w:rsid w:val="00DE525F"/>
    <w:rsid w:val="00DE7C0E"/>
    <w:rsid w:val="00DF01EF"/>
    <w:rsid w:val="00DF06C8"/>
    <w:rsid w:val="00DF223A"/>
    <w:rsid w:val="00DF2A34"/>
    <w:rsid w:val="00E01BB9"/>
    <w:rsid w:val="00E0263A"/>
    <w:rsid w:val="00E02B50"/>
    <w:rsid w:val="00E03415"/>
    <w:rsid w:val="00E04077"/>
    <w:rsid w:val="00E04716"/>
    <w:rsid w:val="00E04743"/>
    <w:rsid w:val="00E05055"/>
    <w:rsid w:val="00E05310"/>
    <w:rsid w:val="00E05B38"/>
    <w:rsid w:val="00E069F2"/>
    <w:rsid w:val="00E07671"/>
    <w:rsid w:val="00E10C66"/>
    <w:rsid w:val="00E110EF"/>
    <w:rsid w:val="00E11419"/>
    <w:rsid w:val="00E13E04"/>
    <w:rsid w:val="00E14187"/>
    <w:rsid w:val="00E144D5"/>
    <w:rsid w:val="00E14860"/>
    <w:rsid w:val="00E16E00"/>
    <w:rsid w:val="00E17320"/>
    <w:rsid w:val="00E1791A"/>
    <w:rsid w:val="00E202C3"/>
    <w:rsid w:val="00E2242A"/>
    <w:rsid w:val="00E2394E"/>
    <w:rsid w:val="00E23F3D"/>
    <w:rsid w:val="00E24800"/>
    <w:rsid w:val="00E2703E"/>
    <w:rsid w:val="00E27B95"/>
    <w:rsid w:val="00E3100D"/>
    <w:rsid w:val="00E31FB2"/>
    <w:rsid w:val="00E32259"/>
    <w:rsid w:val="00E32FBD"/>
    <w:rsid w:val="00E339AF"/>
    <w:rsid w:val="00E33D59"/>
    <w:rsid w:val="00E35049"/>
    <w:rsid w:val="00E359FD"/>
    <w:rsid w:val="00E36B50"/>
    <w:rsid w:val="00E40E35"/>
    <w:rsid w:val="00E41067"/>
    <w:rsid w:val="00E42E5E"/>
    <w:rsid w:val="00E43C33"/>
    <w:rsid w:val="00E4460C"/>
    <w:rsid w:val="00E44990"/>
    <w:rsid w:val="00E449DB"/>
    <w:rsid w:val="00E4659D"/>
    <w:rsid w:val="00E4735B"/>
    <w:rsid w:val="00E51B7F"/>
    <w:rsid w:val="00E55C93"/>
    <w:rsid w:val="00E6229B"/>
    <w:rsid w:val="00E62EAC"/>
    <w:rsid w:val="00E6505F"/>
    <w:rsid w:val="00E66939"/>
    <w:rsid w:val="00E70F22"/>
    <w:rsid w:val="00E7205A"/>
    <w:rsid w:val="00E73265"/>
    <w:rsid w:val="00E732BC"/>
    <w:rsid w:val="00E738E1"/>
    <w:rsid w:val="00E74986"/>
    <w:rsid w:val="00E7666A"/>
    <w:rsid w:val="00E7679A"/>
    <w:rsid w:val="00E76F19"/>
    <w:rsid w:val="00E77715"/>
    <w:rsid w:val="00E7786E"/>
    <w:rsid w:val="00E779CE"/>
    <w:rsid w:val="00E77EE8"/>
    <w:rsid w:val="00E808FC"/>
    <w:rsid w:val="00E81F04"/>
    <w:rsid w:val="00E8254B"/>
    <w:rsid w:val="00E82D6F"/>
    <w:rsid w:val="00E865D1"/>
    <w:rsid w:val="00E86B8F"/>
    <w:rsid w:val="00E87386"/>
    <w:rsid w:val="00E908C7"/>
    <w:rsid w:val="00E91FE6"/>
    <w:rsid w:val="00E92C98"/>
    <w:rsid w:val="00E92CD8"/>
    <w:rsid w:val="00E945A1"/>
    <w:rsid w:val="00E95801"/>
    <w:rsid w:val="00E961EF"/>
    <w:rsid w:val="00E96D1F"/>
    <w:rsid w:val="00E978A9"/>
    <w:rsid w:val="00E979EA"/>
    <w:rsid w:val="00EA0557"/>
    <w:rsid w:val="00EA0ACF"/>
    <w:rsid w:val="00EA119C"/>
    <w:rsid w:val="00EA511F"/>
    <w:rsid w:val="00EA59B4"/>
    <w:rsid w:val="00EA60ED"/>
    <w:rsid w:val="00EA7CDF"/>
    <w:rsid w:val="00EB1244"/>
    <w:rsid w:val="00EB3E87"/>
    <w:rsid w:val="00EB5683"/>
    <w:rsid w:val="00EC089D"/>
    <w:rsid w:val="00EC168F"/>
    <w:rsid w:val="00EC3AA4"/>
    <w:rsid w:val="00EC3E94"/>
    <w:rsid w:val="00EC407C"/>
    <w:rsid w:val="00EC6289"/>
    <w:rsid w:val="00ED0748"/>
    <w:rsid w:val="00ED089D"/>
    <w:rsid w:val="00ED1792"/>
    <w:rsid w:val="00ED17B9"/>
    <w:rsid w:val="00ED280F"/>
    <w:rsid w:val="00ED2F31"/>
    <w:rsid w:val="00ED34C9"/>
    <w:rsid w:val="00ED4CB8"/>
    <w:rsid w:val="00ED4FFB"/>
    <w:rsid w:val="00ED7EDC"/>
    <w:rsid w:val="00EE04C3"/>
    <w:rsid w:val="00EE1729"/>
    <w:rsid w:val="00EE3A78"/>
    <w:rsid w:val="00EE54D9"/>
    <w:rsid w:val="00EE5747"/>
    <w:rsid w:val="00EE5CEA"/>
    <w:rsid w:val="00EF0218"/>
    <w:rsid w:val="00EF09CF"/>
    <w:rsid w:val="00EF1119"/>
    <w:rsid w:val="00EF3DA1"/>
    <w:rsid w:val="00EF41B4"/>
    <w:rsid w:val="00EF4D6E"/>
    <w:rsid w:val="00EF55DD"/>
    <w:rsid w:val="00EF6EB2"/>
    <w:rsid w:val="00EF7FD3"/>
    <w:rsid w:val="00F01D3E"/>
    <w:rsid w:val="00F02508"/>
    <w:rsid w:val="00F03999"/>
    <w:rsid w:val="00F059B1"/>
    <w:rsid w:val="00F066FD"/>
    <w:rsid w:val="00F16767"/>
    <w:rsid w:val="00F172E9"/>
    <w:rsid w:val="00F17334"/>
    <w:rsid w:val="00F17ADA"/>
    <w:rsid w:val="00F206AD"/>
    <w:rsid w:val="00F2073C"/>
    <w:rsid w:val="00F22F6E"/>
    <w:rsid w:val="00F2347E"/>
    <w:rsid w:val="00F23498"/>
    <w:rsid w:val="00F23510"/>
    <w:rsid w:val="00F239A9"/>
    <w:rsid w:val="00F24964"/>
    <w:rsid w:val="00F316B5"/>
    <w:rsid w:val="00F31F40"/>
    <w:rsid w:val="00F329FA"/>
    <w:rsid w:val="00F3532F"/>
    <w:rsid w:val="00F35DFC"/>
    <w:rsid w:val="00F35FC3"/>
    <w:rsid w:val="00F36BD3"/>
    <w:rsid w:val="00F37367"/>
    <w:rsid w:val="00F37F30"/>
    <w:rsid w:val="00F401DC"/>
    <w:rsid w:val="00F4485B"/>
    <w:rsid w:val="00F45349"/>
    <w:rsid w:val="00F45BA3"/>
    <w:rsid w:val="00F46D13"/>
    <w:rsid w:val="00F47871"/>
    <w:rsid w:val="00F50EB8"/>
    <w:rsid w:val="00F52D8A"/>
    <w:rsid w:val="00F5730B"/>
    <w:rsid w:val="00F60EA7"/>
    <w:rsid w:val="00F62451"/>
    <w:rsid w:val="00F63D63"/>
    <w:rsid w:val="00F6533B"/>
    <w:rsid w:val="00F70DCE"/>
    <w:rsid w:val="00F7175E"/>
    <w:rsid w:val="00F740E3"/>
    <w:rsid w:val="00F74414"/>
    <w:rsid w:val="00F74416"/>
    <w:rsid w:val="00F74DEF"/>
    <w:rsid w:val="00F7531D"/>
    <w:rsid w:val="00F75A9B"/>
    <w:rsid w:val="00F75E77"/>
    <w:rsid w:val="00F8059C"/>
    <w:rsid w:val="00F81364"/>
    <w:rsid w:val="00F82536"/>
    <w:rsid w:val="00F841FC"/>
    <w:rsid w:val="00F85EE3"/>
    <w:rsid w:val="00F865EA"/>
    <w:rsid w:val="00F86A35"/>
    <w:rsid w:val="00F9035B"/>
    <w:rsid w:val="00F9159D"/>
    <w:rsid w:val="00F91FA1"/>
    <w:rsid w:val="00F934A1"/>
    <w:rsid w:val="00F93713"/>
    <w:rsid w:val="00FA15B1"/>
    <w:rsid w:val="00FA1860"/>
    <w:rsid w:val="00FA1C0C"/>
    <w:rsid w:val="00FA1FD2"/>
    <w:rsid w:val="00FA2869"/>
    <w:rsid w:val="00FA37A9"/>
    <w:rsid w:val="00FA41B6"/>
    <w:rsid w:val="00FA44CC"/>
    <w:rsid w:val="00FA55AA"/>
    <w:rsid w:val="00FB07A6"/>
    <w:rsid w:val="00FB0C3F"/>
    <w:rsid w:val="00FB31C2"/>
    <w:rsid w:val="00FB33BD"/>
    <w:rsid w:val="00FB4268"/>
    <w:rsid w:val="00FB4FEB"/>
    <w:rsid w:val="00FB6960"/>
    <w:rsid w:val="00FB7A35"/>
    <w:rsid w:val="00FC2C4E"/>
    <w:rsid w:val="00FC37AC"/>
    <w:rsid w:val="00FC4BBF"/>
    <w:rsid w:val="00FC79E8"/>
    <w:rsid w:val="00FD0358"/>
    <w:rsid w:val="00FD072D"/>
    <w:rsid w:val="00FD3ADF"/>
    <w:rsid w:val="00FD59D1"/>
    <w:rsid w:val="00FD787E"/>
    <w:rsid w:val="00FE1BBA"/>
    <w:rsid w:val="00FE28AD"/>
    <w:rsid w:val="00FE486D"/>
    <w:rsid w:val="00FF007A"/>
    <w:rsid w:val="00FF037D"/>
    <w:rsid w:val="00FF2D44"/>
    <w:rsid w:val="00FF327F"/>
    <w:rsid w:val="00FF5338"/>
    <w:rsid w:val="00FF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DB54A07"/>
  <w15:chartTrackingRefBased/>
  <w15:docId w15:val="{23ABFB9F-2581-4296-94EF-44B21062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4725"/>
      </w:tabs>
      <w:outlineLvl w:val="0"/>
    </w:pPr>
    <w:rPr>
      <w:b/>
      <w:bCs/>
      <w:smallCaps/>
    </w:rPr>
  </w:style>
  <w:style w:type="paragraph" w:styleId="Heading2">
    <w:name w:val="heading 2"/>
    <w:basedOn w:val="Normal"/>
    <w:next w:val="Normal"/>
    <w:qFormat/>
    <w:pPr>
      <w:keepNext/>
      <w:tabs>
        <w:tab w:val="left" w:pos="4725"/>
      </w:tabs>
      <w:outlineLvl w:val="1"/>
    </w:pPr>
    <w:rPr>
      <w:b/>
      <w:bCs/>
      <w:sz w:val="22"/>
    </w:rPr>
  </w:style>
  <w:style w:type="paragraph" w:styleId="Heading3">
    <w:name w:val="heading 3"/>
    <w:basedOn w:val="Normal"/>
    <w:next w:val="Normal"/>
    <w:qFormat/>
    <w:pPr>
      <w:keepNext/>
      <w:outlineLvl w:val="2"/>
    </w:pPr>
    <w:rPr>
      <w:rFonts w:ascii="Lucida Sans Unicode" w:hAnsi="Lucida Sans Unicode" w:cs="Lucida Sans Unicode"/>
      <w:b/>
      <w:bCs/>
      <w:sz w:val="28"/>
    </w:rPr>
  </w:style>
  <w:style w:type="paragraph" w:styleId="Heading4">
    <w:name w:val="heading 4"/>
    <w:basedOn w:val="Normal"/>
    <w:next w:val="Normal"/>
    <w:qFormat/>
    <w:pPr>
      <w:keepNext/>
      <w:ind w:left="2880"/>
      <w:outlineLvl w:val="3"/>
    </w:pPr>
    <w:rPr>
      <w:b/>
      <w:bCs/>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mallCaps/>
    </w:rPr>
  </w:style>
  <w:style w:type="paragraph" w:styleId="Subtitle">
    <w:name w:val="Subtitle"/>
    <w:basedOn w:val="Normal"/>
    <w:link w:val="SubtitleChar"/>
    <w:uiPriority w:val="11"/>
    <w:qFormat/>
    <w:pPr>
      <w:jc w:val="center"/>
    </w:pPr>
    <w:rPr>
      <w:rFonts w:ascii="Lucida Sans Unicode" w:hAnsi="Lucida Sans Unicode" w:cs="Lucida Sans Unicode"/>
      <w:b/>
      <w:bCs/>
      <w:smallCaps/>
      <w:sz w:val="28"/>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0E0547"/>
    <w:rPr>
      <w:color w:val="0000FF"/>
      <w:u w:val="single"/>
    </w:rPr>
  </w:style>
  <w:style w:type="character" w:styleId="PageNumber">
    <w:name w:val="page number"/>
    <w:basedOn w:val="DefaultParagraphFont"/>
    <w:rsid w:val="00F74414"/>
  </w:style>
  <w:style w:type="paragraph" w:styleId="BalloonText">
    <w:name w:val="Balloon Text"/>
    <w:basedOn w:val="Normal"/>
    <w:semiHidden/>
    <w:rsid w:val="006818F7"/>
    <w:rPr>
      <w:rFonts w:ascii="Tahoma" w:hAnsi="Tahoma" w:cs="Tahoma"/>
      <w:sz w:val="16"/>
      <w:szCs w:val="16"/>
    </w:rPr>
  </w:style>
  <w:style w:type="character" w:styleId="FollowedHyperlink">
    <w:name w:val="FollowedHyperlink"/>
    <w:rsid w:val="00E7679A"/>
    <w:rPr>
      <w:color w:val="800080"/>
      <w:u w:val="single"/>
    </w:rPr>
  </w:style>
  <w:style w:type="table" w:styleId="TableGrid">
    <w:name w:val="Table Grid"/>
    <w:basedOn w:val="TableNormal"/>
    <w:rsid w:val="00072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44766"/>
    <w:rPr>
      <w:b/>
      <w:bCs/>
    </w:rPr>
  </w:style>
  <w:style w:type="character" w:customStyle="1" w:styleId="SubtitleChar">
    <w:name w:val="Subtitle Char"/>
    <w:link w:val="Subtitle"/>
    <w:uiPriority w:val="11"/>
    <w:rsid w:val="00900CC3"/>
    <w:rPr>
      <w:rFonts w:ascii="Lucida Sans Unicode" w:hAnsi="Lucida Sans Unicode" w:cs="Lucida Sans Unicode"/>
      <w:b/>
      <w:bCs/>
      <w:smallCaps/>
      <w:sz w:val="28"/>
      <w:szCs w:val="24"/>
    </w:rPr>
  </w:style>
  <w:style w:type="paragraph" w:styleId="ListParagraph">
    <w:name w:val="List Paragraph"/>
    <w:basedOn w:val="Normal"/>
    <w:uiPriority w:val="34"/>
    <w:qFormat/>
    <w:rsid w:val="00230F7E"/>
    <w:pPr>
      <w:ind w:left="720"/>
    </w:pPr>
  </w:style>
  <w:style w:type="character" w:styleId="CommentReference">
    <w:name w:val="annotation reference"/>
    <w:uiPriority w:val="99"/>
    <w:rsid w:val="00115092"/>
    <w:rPr>
      <w:sz w:val="16"/>
      <w:szCs w:val="16"/>
    </w:rPr>
  </w:style>
  <w:style w:type="paragraph" w:styleId="CommentText">
    <w:name w:val="annotation text"/>
    <w:basedOn w:val="Normal"/>
    <w:link w:val="CommentTextChar"/>
    <w:uiPriority w:val="99"/>
    <w:rsid w:val="00115092"/>
    <w:rPr>
      <w:sz w:val="20"/>
      <w:szCs w:val="20"/>
    </w:rPr>
  </w:style>
  <w:style w:type="character" w:customStyle="1" w:styleId="CommentTextChar">
    <w:name w:val="Comment Text Char"/>
    <w:basedOn w:val="DefaultParagraphFont"/>
    <w:link w:val="CommentText"/>
    <w:uiPriority w:val="99"/>
    <w:rsid w:val="00115092"/>
  </w:style>
  <w:style w:type="paragraph" w:styleId="Revision">
    <w:name w:val="Revision"/>
    <w:hidden/>
    <w:uiPriority w:val="99"/>
    <w:semiHidden/>
    <w:rsid w:val="00C87BBC"/>
    <w:rPr>
      <w:sz w:val="24"/>
      <w:szCs w:val="24"/>
    </w:rPr>
  </w:style>
  <w:style w:type="paragraph" w:styleId="CommentSubject">
    <w:name w:val="annotation subject"/>
    <w:basedOn w:val="CommentText"/>
    <w:next w:val="CommentText"/>
    <w:link w:val="CommentSubjectChar"/>
    <w:rsid w:val="00536908"/>
    <w:rPr>
      <w:b/>
      <w:bCs/>
    </w:rPr>
  </w:style>
  <w:style w:type="character" w:customStyle="1" w:styleId="CommentSubjectChar">
    <w:name w:val="Comment Subject Char"/>
    <w:link w:val="CommentSubject"/>
    <w:rsid w:val="00536908"/>
    <w:rPr>
      <w:b/>
      <w:bCs/>
    </w:rPr>
  </w:style>
  <w:style w:type="character" w:styleId="UnresolvedMention">
    <w:name w:val="Unresolved Mention"/>
    <w:uiPriority w:val="99"/>
    <w:semiHidden/>
    <w:unhideWhenUsed/>
    <w:rsid w:val="00283CDC"/>
    <w:rPr>
      <w:color w:val="605E5C"/>
      <w:shd w:val="clear" w:color="auto" w:fill="E1DFDD"/>
    </w:rPr>
  </w:style>
  <w:style w:type="character" w:customStyle="1" w:styleId="ui-provider">
    <w:name w:val="ui-provider"/>
    <w:basedOn w:val="DefaultParagraphFont"/>
    <w:rsid w:val="00BF6419"/>
  </w:style>
  <w:style w:type="character" w:styleId="Mention">
    <w:name w:val="Mention"/>
    <w:basedOn w:val="DefaultParagraphFont"/>
    <w:uiPriority w:val="99"/>
    <w:unhideWhenUsed/>
    <w:rsid w:val="00105D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721847">
      <w:bodyDiv w:val="1"/>
      <w:marLeft w:val="60"/>
      <w:marRight w:val="60"/>
      <w:marTop w:val="60"/>
      <w:marBottom w:val="15"/>
      <w:divBdr>
        <w:top w:val="none" w:sz="0" w:space="0" w:color="auto"/>
        <w:left w:val="none" w:sz="0" w:space="0" w:color="auto"/>
        <w:bottom w:val="none" w:sz="0" w:space="0" w:color="auto"/>
        <w:right w:val="none" w:sz="0" w:space="0" w:color="auto"/>
      </w:divBdr>
      <w:divsChild>
        <w:div w:id="1438329086">
          <w:marLeft w:val="0"/>
          <w:marRight w:val="0"/>
          <w:marTop w:val="0"/>
          <w:marBottom w:val="0"/>
          <w:divBdr>
            <w:top w:val="none" w:sz="0" w:space="0" w:color="auto"/>
            <w:left w:val="none" w:sz="0" w:space="0" w:color="auto"/>
            <w:bottom w:val="none" w:sz="0" w:space="0" w:color="auto"/>
            <w:right w:val="none" w:sz="0" w:space="0" w:color="auto"/>
          </w:divBdr>
        </w:div>
      </w:divsChild>
    </w:div>
    <w:div w:id="1497039806">
      <w:bodyDiv w:val="1"/>
      <w:marLeft w:val="60"/>
      <w:marRight w:val="60"/>
      <w:marTop w:val="60"/>
      <w:marBottom w:val="15"/>
      <w:divBdr>
        <w:top w:val="none" w:sz="0" w:space="0" w:color="auto"/>
        <w:left w:val="none" w:sz="0" w:space="0" w:color="auto"/>
        <w:bottom w:val="none" w:sz="0" w:space="0" w:color="auto"/>
        <w:right w:val="none" w:sz="0" w:space="0" w:color="auto"/>
      </w:divBdr>
      <w:divsChild>
        <w:div w:id="545289907">
          <w:marLeft w:val="0"/>
          <w:marRight w:val="0"/>
          <w:marTop w:val="0"/>
          <w:marBottom w:val="0"/>
          <w:divBdr>
            <w:top w:val="none" w:sz="0" w:space="0" w:color="auto"/>
            <w:left w:val="none" w:sz="0" w:space="0" w:color="auto"/>
            <w:bottom w:val="none" w:sz="0" w:space="0" w:color="auto"/>
            <w:right w:val="none" w:sz="0" w:space="0" w:color="auto"/>
          </w:divBdr>
        </w:div>
      </w:divsChild>
    </w:div>
    <w:div w:id="1569458441">
      <w:bodyDiv w:val="1"/>
      <w:marLeft w:val="60"/>
      <w:marRight w:val="60"/>
      <w:marTop w:val="60"/>
      <w:marBottom w:val="15"/>
      <w:divBdr>
        <w:top w:val="none" w:sz="0" w:space="0" w:color="auto"/>
        <w:left w:val="none" w:sz="0" w:space="0" w:color="auto"/>
        <w:bottom w:val="none" w:sz="0" w:space="0" w:color="auto"/>
        <w:right w:val="none" w:sz="0" w:space="0" w:color="auto"/>
      </w:divBdr>
      <w:divsChild>
        <w:div w:id="1976176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kumc.edu/surveys/?s=KFJYK87MAJ" TargetMode="External"/><Relationship Id="rId13" Type="http://schemas.openxmlformats.org/officeDocument/2006/relationships/hyperlink" Target="mailto:itswichita@kumc.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umc.service-now.com/com.glideapp.servicecatalog_cat_item_view.do?v=1&amp;sysparm_id=c1bc53f737fe82402fe8c97a43990ec8&amp;sysparm_link_parent=e15706fc0a0a0aa7007fc21e1ab70c2f&amp;sysparm_catalog=e0d08b13c3330100c8b837659bba8fb4&amp;sysparm_catalog_view=catalog_defaul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dcap.kumc.edu/surveys/?s=4YYLKARJK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orms.office.com/r/81WQYNnBP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CTA@kumc.edu" TargetMode="External"/><Relationship Id="rId14" Type="http://schemas.openxmlformats.org/officeDocument/2006/relationships/hyperlink" Target="mailto:IRBreliance@ku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lpstr>
    </vt:vector>
  </TitlesOfParts>
  <Company>KUMC</Company>
  <LinksUpToDate>false</LinksUpToDate>
  <CharactersWithSpaces>30260</CharactersWithSpaces>
  <SharedDoc>false</SharedDoc>
  <HLinks>
    <vt:vector size="48" baseType="variant">
      <vt:variant>
        <vt:i4>2228247</vt:i4>
      </vt:variant>
      <vt:variant>
        <vt:i4>681</vt:i4>
      </vt:variant>
      <vt:variant>
        <vt:i4>0</vt:i4>
      </vt:variant>
      <vt:variant>
        <vt:i4>5</vt:i4>
      </vt:variant>
      <vt:variant>
        <vt:lpwstr>mailto:IRBreliance@kumc.edu</vt:lpwstr>
      </vt:variant>
      <vt:variant>
        <vt:lpwstr/>
      </vt:variant>
      <vt:variant>
        <vt:i4>4390984</vt:i4>
      </vt:variant>
      <vt:variant>
        <vt:i4>648</vt:i4>
      </vt:variant>
      <vt:variant>
        <vt:i4>0</vt:i4>
      </vt:variant>
      <vt:variant>
        <vt:i4>5</vt:i4>
      </vt:variant>
      <vt:variant>
        <vt:lpwstr>http://www.kumc.edu/human-research-protection-program/institutional-review-board/irb-reliance-resources/reliance-forms-and-templates.html</vt:lpwstr>
      </vt:variant>
      <vt:variant>
        <vt:lpwstr/>
      </vt:variant>
      <vt:variant>
        <vt:i4>4915310</vt:i4>
      </vt:variant>
      <vt:variant>
        <vt:i4>302</vt:i4>
      </vt:variant>
      <vt:variant>
        <vt:i4>0</vt:i4>
      </vt:variant>
      <vt:variant>
        <vt:i4>5</vt:i4>
      </vt:variant>
      <vt:variant>
        <vt:lpwstr>mailto:itswichita@kumc.edu</vt:lpwstr>
      </vt:variant>
      <vt:variant>
        <vt:lpwstr/>
      </vt:variant>
      <vt:variant>
        <vt:i4>327801</vt:i4>
      </vt:variant>
      <vt:variant>
        <vt:i4>296</vt:i4>
      </vt:variant>
      <vt:variant>
        <vt:i4>0</vt:i4>
      </vt:variant>
      <vt:variant>
        <vt:i4>5</vt:i4>
      </vt:variant>
      <vt:variant>
        <vt:lpwstr>mailto:kumc-security@kumc.edu</vt:lpwstr>
      </vt:variant>
      <vt:variant>
        <vt:lpwstr/>
      </vt:variant>
      <vt:variant>
        <vt:i4>7929904</vt:i4>
      </vt:variant>
      <vt:variant>
        <vt:i4>137</vt:i4>
      </vt:variant>
      <vt:variant>
        <vt:i4>0</vt:i4>
      </vt:variant>
      <vt:variant>
        <vt:i4>5</vt:i4>
      </vt:variant>
      <vt:variant>
        <vt:lpwstr>http://www2.kumc.edu/safety/forms.html</vt:lpwstr>
      </vt:variant>
      <vt:variant>
        <vt:lpwstr/>
      </vt:variant>
      <vt:variant>
        <vt:i4>4128772</vt:i4>
      </vt:variant>
      <vt:variant>
        <vt:i4>51</vt:i4>
      </vt:variant>
      <vt:variant>
        <vt:i4>0</vt:i4>
      </vt:variant>
      <vt:variant>
        <vt:i4>5</vt:i4>
      </vt:variant>
      <vt:variant>
        <vt:lpwstr>mailto:OCTA@kumc.edu</vt:lpwstr>
      </vt:variant>
      <vt:variant>
        <vt:lpwstr/>
      </vt:variant>
      <vt:variant>
        <vt:i4>1966144</vt:i4>
      </vt:variant>
      <vt:variant>
        <vt:i4>48</vt:i4>
      </vt:variant>
      <vt:variant>
        <vt:i4>0</vt:i4>
      </vt:variant>
      <vt:variant>
        <vt:i4>5</vt:i4>
      </vt:variant>
      <vt:variant>
        <vt:lpwstr>https://redcap.kumc.edu/surveys/?s=KFJYK87MAJ</vt:lpwstr>
      </vt:variant>
      <vt:variant>
        <vt:lpwstr/>
      </vt:variant>
      <vt:variant>
        <vt:i4>3997819</vt:i4>
      </vt:variant>
      <vt:variant>
        <vt:i4>18</vt:i4>
      </vt:variant>
      <vt:variant>
        <vt:i4>0</vt:i4>
      </vt:variant>
      <vt:variant>
        <vt:i4>5</vt:i4>
      </vt:variant>
      <vt:variant>
        <vt:lpwstr>http://www.ecompliance.ku.edu/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Sierra McDaniel</dc:creator>
  <cp:keywords/>
  <cp:lastModifiedBy>Kyle Stephens</cp:lastModifiedBy>
  <cp:revision>2</cp:revision>
  <cp:lastPrinted>2023-08-30T16:08:00Z</cp:lastPrinted>
  <dcterms:created xsi:type="dcterms:W3CDTF">2025-01-31T13:25:00Z</dcterms:created>
  <dcterms:modified xsi:type="dcterms:W3CDTF">2025-01-31T13:25:00Z</dcterms:modified>
</cp:coreProperties>
</file>